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02" w:rsidRPr="003B1199" w:rsidRDefault="00E3648B" w:rsidP="003E49FB">
      <w:pPr>
        <w:spacing w:line="276" w:lineRule="auto"/>
        <w:jc w:val="center"/>
        <w:rPr>
          <w:sz w:val="28"/>
          <w:szCs w:val="28"/>
        </w:rPr>
      </w:pPr>
      <w:r w:rsidRPr="003B1199">
        <w:rPr>
          <w:b/>
          <w:sz w:val="28"/>
          <w:szCs w:val="28"/>
        </w:rPr>
        <w:t xml:space="preserve">Kynologický klub Zlaté Moravce, </w:t>
      </w:r>
      <w:r w:rsidR="00A97302" w:rsidRPr="003B1199">
        <w:rPr>
          <w:b/>
          <w:sz w:val="28"/>
          <w:szCs w:val="28"/>
        </w:rPr>
        <w:t>Vnútorný poriadok</w:t>
      </w:r>
      <w:r w:rsidRPr="003B1199">
        <w:rPr>
          <w:b/>
          <w:sz w:val="28"/>
          <w:szCs w:val="28"/>
        </w:rPr>
        <w:t xml:space="preserve"> </w:t>
      </w:r>
    </w:p>
    <w:p w:rsidR="00A97302" w:rsidRPr="00823CB9" w:rsidRDefault="00A97302" w:rsidP="003E49FB">
      <w:pPr>
        <w:pStyle w:val="Zkladntext"/>
        <w:spacing w:line="276" w:lineRule="auto"/>
        <w:jc w:val="center"/>
        <w:rPr>
          <w:b/>
          <w:color w:val="000000"/>
          <w:sz w:val="26"/>
          <w:szCs w:val="26"/>
        </w:rPr>
      </w:pPr>
      <w:r w:rsidRPr="00823CB9">
        <w:rPr>
          <w:b/>
          <w:color w:val="000000"/>
          <w:sz w:val="26"/>
          <w:szCs w:val="26"/>
        </w:rPr>
        <w:t>Článok 1</w:t>
      </w:r>
    </w:p>
    <w:p w:rsidR="00A97302" w:rsidRPr="00823CB9" w:rsidRDefault="00A97302" w:rsidP="003E49FB">
      <w:pPr>
        <w:pStyle w:val="Zkladntext"/>
        <w:spacing w:line="276" w:lineRule="auto"/>
        <w:jc w:val="center"/>
        <w:rPr>
          <w:b/>
          <w:color w:val="000000"/>
          <w:sz w:val="26"/>
          <w:szCs w:val="26"/>
        </w:rPr>
      </w:pPr>
      <w:r w:rsidRPr="00823CB9">
        <w:rPr>
          <w:b/>
          <w:color w:val="000000"/>
          <w:sz w:val="26"/>
          <w:szCs w:val="26"/>
        </w:rPr>
        <w:t>Všeobecné predpisy</w:t>
      </w:r>
    </w:p>
    <w:p w:rsidR="00A97302" w:rsidRPr="00823CB9" w:rsidRDefault="00A97302" w:rsidP="003B1199">
      <w:pPr>
        <w:pStyle w:val="Zkladntext"/>
        <w:rPr>
          <w:color w:val="000000"/>
        </w:rPr>
      </w:pPr>
    </w:p>
    <w:p w:rsidR="00A97302" w:rsidRPr="00A20148" w:rsidRDefault="00A97302" w:rsidP="003B1199">
      <w:pPr>
        <w:numPr>
          <w:ilvl w:val="0"/>
          <w:numId w:val="1"/>
        </w:numPr>
        <w:spacing w:line="276" w:lineRule="auto"/>
        <w:ind w:left="284"/>
        <w:jc w:val="both"/>
      </w:pPr>
      <w:r w:rsidRPr="00823CB9">
        <w:rPr>
          <w:rFonts w:eastAsia="'times new roman'"/>
        </w:rPr>
        <w:t xml:space="preserve">Členstvo v klube a tým aj všetky práva a povinnosti člena vznikajú vyplnením prihlášky, uhradením ročného členského príspevku </w:t>
      </w:r>
      <w:r w:rsidRPr="00823CB9">
        <w:rPr>
          <w:rFonts w:eastAsia="'times new roman'"/>
          <w:b/>
        </w:rPr>
        <w:t>10</w:t>
      </w:r>
      <w:r w:rsidRPr="00823CB9">
        <w:t xml:space="preserve"> </w:t>
      </w:r>
      <w:r w:rsidRPr="00823CB9">
        <w:rPr>
          <w:rFonts w:eastAsia="'times new roman'"/>
          <w:b/>
        </w:rPr>
        <w:t>€</w:t>
      </w:r>
      <w:r w:rsidRPr="00823CB9">
        <w:rPr>
          <w:rFonts w:eastAsia="'times new roman'"/>
        </w:rPr>
        <w:t xml:space="preserve"> a</w:t>
      </w:r>
      <w:r w:rsidRPr="00823CB9">
        <w:t> </w:t>
      </w:r>
      <w:r w:rsidRPr="00823CB9">
        <w:rPr>
          <w:rFonts w:eastAsia="'times new roman'"/>
        </w:rPr>
        <w:t>u</w:t>
      </w:r>
      <w:r w:rsidRPr="00823CB9">
        <w:t xml:space="preserve"> </w:t>
      </w:r>
      <w:r w:rsidRPr="00823CB9">
        <w:rPr>
          <w:rFonts w:eastAsia="'times new roman'"/>
        </w:rPr>
        <w:t xml:space="preserve">nového člena aj jednorazového zápisného príspevku </w:t>
      </w:r>
      <w:r w:rsidRPr="00E3648B">
        <w:rPr>
          <w:rFonts w:eastAsia="'times new roman'"/>
          <w:color w:val="auto"/>
        </w:rPr>
        <w:t>4</w:t>
      </w:r>
      <w:r w:rsidRPr="00E3648B">
        <w:rPr>
          <w:rFonts w:eastAsia="'times new roman'"/>
          <w:b/>
          <w:color w:val="auto"/>
        </w:rPr>
        <w:t>0 €.</w:t>
      </w:r>
      <w:r w:rsidRPr="00823CB9">
        <w:t xml:space="preserve"> </w:t>
      </w:r>
      <w:r w:rsidRPr="00823CB9">
        <w:rPr>
          <w:rFonts w:eastAsia="'times new roman'"/>
        </w:rPr>
        <w:t>Členský príspevok platí pre daný kalendárny rok.</w:t>
      </w:r>
    </w:p>
    <w:p w:rsidR="00A97302" w:rsidRPr="00823CB9" w:rsidRDefault="00A97302" w:rsidP="003B1199">
      <w:pPr>
        <w:numPr>
          <w:ilvl w:val="0"/>
          <w:numId w:val="1"/>
        </w:numPr>
        <w:spacing w:line="276" w:lineRule="auto"/>
        <w:ind w:left="284"/>
        <w:jc w:val="both"/>
      </w:pPr>
      <w:r w:rsidRPr="00823CB9">
        <w:rPr>
          <w:rFonts w:eastAsia="'times new roman'"/>
        </w:rPr>
        <w:t xml:space="preserve">Členské za každého zaevidovaného psa ktorého majiteľom nie je člen klubu činí </w:t>
      </w:r>
      <w:r w:rsidRPr="00823CB9">
        <w:rPr>
          <w:rFonts w:eastAsia="'times new roman'"/>
          <w:b/>
        </w:rPr>
        <w:t>10</w:t>
      </w:r>
      <w:r w:rsidRPr="00823CB9">
        <w:t xml:space="preserve"> </w:t>
      </w:r>
      <w:r w:rsidRPr="00823CB9">
        <w:rPr>
          <w:rFonts w:eastAsia="'times new roman'"/>
          <w:b/>
        </w:rPr>
        <w:t>€/rok.</w:t>
      </w:r>
    </w:p>
    <w:p w:rsidR="00A97302" w:rsidRPr="00A20148" w:rsidRDefault="00A97302" w:rsidP="003B1199">
      <w:pPr>
        <w:numPr>
          <w:ilvl w:val="0"/>
          <w:numId w:val="1"/>
        </w:numPr>
        <w:spacing w:line="276" w:lineRule="auto"/>
        <w:ind w:left="284"/>
        <w:jc w:val="both"/>
      </w:pPr>
      <w:r>
        <w:rPr>
          <w:rFonts w:eastAsia="'times new roman'"/>
        </w:rPr>
        <w:t>Pokiaľ sa stanú členmi rodinný</w:t>
      </w:r>
      <w:r w:rsidRPr="00823CB9">
        <w:rPr>
          <w:rFonts w:eastAsia="'times new roman'"/>
        </w:rPr>
        <w:t xml:space="preserve"> príslušníci riadneho člena, žijúci s ním v spoločnej domácnosti, ich členské je </w:t>
      </w:r>
      <w:r w:rsidRPr="00823CB9">
        <w:rPr>
          <w:rFonts w:eastAsia="'times new roman'"/>
          <w:b/>
        </w:rPr>
        <w:t>5 €/rok</w:t>
      </w:r>
      <w:r w:rsidRPr="00823CB9">
        <w:rPr>
          <w:rFonts w:eastAsia="'times new roman'"/>
        </w:rPr>
        <w:t xml:space="preserve"> a sú oslobodení od zápisného príspevku.</w:t>
      </w:r>
    </w:p>
    <w:p w:rsidR="00A97302" w:rsidRPr="00B13090" w:rsidRDefault="00A97302" w:rsidP="003B1199">
      <w:pPr>
        <w:numPr>
          <w:ilvl w:val="0"/>
          <w:numId w:val="1"/>
        </w:numPr>
        <w:spacing w:line="276" w:lineRule="auto"/>
        <w:ind w:left="284"/>
        <w:jc w:val="both"/>
        <w:rPr>
          <w:color w:val="auto"/>
        </w:rPr>
      </w:pPr>
      <w:r w:rsidRPr="007C02A5">
        <w:rPr>
          <w:rFonts w:eastAsia="'times new roman'"/>
          <w:color w:val="auto"/>
        </w:rPr>
        <w:t>U nových členov prijatých po 30. septembri sa znižuje členský príspevok na polovicu.</w:t>
      </w:r>
    </w:p>
    <w:p w:rsidR="00B13090" w:rsidRPr="00347475" w:rsidRDefault="00B13090" w:rsidP="003B1199">
      <w:pPr>
        <w:numPr>
          <w:ilvl w:val="0"/>
          <w:numId w:val="1"/>
        </w:numPr>
        <w:spacing w:line="276" w:lineRule="auto"/>
        <w:ind w:left="284"/>
        <w:rPr>
          <w:bCs/>
          <w:i/>
        </w:rPr>
      </w:pPr>
      <w:r w:rsidRPr="00347475">
        <w:t xml:space="preserve">Členovi,  ktorý je v klube aktívne viac ako </w:t>
      </w:r>
      <w:r w:rsidRPr="00347475">
        <w:rPr>
          <w:b/>
        </w:rPr>
        <w:t>10</w:t>
      </w:r>
      <w:r w:rsidRPr="00347475">
        <w:t xml:space="preserve"> </w:t>
      </w:r>
      <w:r w:rsidRPr="00347475">
        <w:rPr>
          <w:b/>
        </w:rPr>
        <w:t>rokov</w:t>
      </w:r>
      <w:r w:rsidRPr="00347475">
        <w:t xml:space="preserve">, odpadá povinnosť odpracovať brigádnické hodiny a členský príspevok sa znižuje na </w:t>
      </w:r>
      <w:r w:rsidRPr="00347475">
        <w:rPr>
          <w:b/>
        </w:rPr>
        <w:t>1€/ročne</w:t>
      </w:r>
      <w:r w:rsidRPr="00347475">
        <w:t xml:space="preserve">. O splnení podmienok rozhoduje výbor. </w:t>
      </w:r>
    </w:p>
    <w:p w:rsidR="00B13090" w:rsidRPr="00347475" w:rsidRDefault="00B13090" w:rsidP="003B1199">
      <w:pPr>
        <w:numPr>
          <w:ilvl w:val="0"/>
          <w:numId w:val="1"/>
        </w:numPr>
        <w:spacing w:line="276" w:lineRule="auto"/>
        <w:ind w:left="284"/>
        <w:rPr>
          <w:bCs/>
          <w:i/>
        </w:rPr>
      </w:pPr>
      <w:r w:rsidRPr="00347475">
        <w:t>Člen, ktorý preukázateľne zaobstará pre klub finančné prostriedky (napríklad 2% z dane)</w:t>
      </w:r>
      <w:r w:rsidRPr="00347475">
        <w:rPr>
          <w:bCs/>
          <w:i/>
        </w:rPr>
        <w:t xml:space="preserve"> </w:t>
      </w:r>
      <w:r w:rsidRPr="00347475">
        <w:t xml:space="preserve"> vo výške minimálne </w:t>
      </w:r>
      <w:r w:rsidRPr="00347475">
        <w:rPr>
          <w:b/>
        </w:rPr>
        <w:t>5 násobku</w:t>
      </w:r>
      <w:r w:rsidRPr="00347475">
        <w:t xml:space="preserve"> členského príspevku, bude oslobodený od platenia  členského príspevku za daný kalendárny rok.</w:t>
      </w:r>
    </w:p>
    <w:p w:rsidR="00A97302" w:rsidRPr="00823CB9" w:rsidRDefault="00A97302" w:rsidP="003B1199">
      <w:pPr>
        <w:pStyle w:val="Div"/>
        <w:numPr>
          <w:ilvl w:val="0"/>
          <w:numId w:val="1"/>
        </w:numPr>
        <w:spacing w:line="276" w:lineRule="auto"/>
        <w:ind w:left="284"/>
        <w:jc w:val="both"/>
        <w:rPr>
          <w:b/>
        </w:rPr>
      </w:pPr>
      <w:r w:rsidRPr="00823CB9">
        <w:rPr>
          <w:rFonts w:eastAsia="'times new roman'"/>
        </w:rPr>
        <w:t>Do ar</w:t>
      </w:r>
      <w:r w:rsidR="003E49FB">
        <w:rPr>
          <w:rFonts w:eastAsia="'times new roman'"/>
        </w:rPr>
        <w:t>eálu smú vstupovať len riadne za</w:t>
      </w:r>
      <w:r w:rsidR="003E49FB" w:rsidRPr="00823CB9">
        <w:rPr>
          <w:rFonts w:eastAsia="'times new roman'"/>
        </w:rPr>
        <w:t>ev</w:t>
      </w:r>
      <w:r w:rsidR="003E49FB">
        <w:rPr>
          <w:rFonts w:eastAsia="'times new roman'"/>
        </w:rPr>
        <w:t>idovaný</w:t>
      </w:r>
      <w:r w:rsidRPr="00823CB9">
        <w:rPr>
          <w:rFonts w:eastAsia="'times new roman'"/>
        </w:rPr>
        <w:t xml:space="preserve"> ps</w:t>
      </w:r>
      <w:r>
        <w:rPr>
          <w:rFonts w:eastAsia="'times new roman'"/>
        </w:rPr>
        <w:t>i</w:t>
      </w:r>
      <w:r w:rsidRPr="00823CB9">
        <w:rPr>
          <w:rFonts w:eastAsia="'times new roman'"/>
        </w:rPr>
        <w:t>. Výnimky povoľuje len štatutár so súhlasom aspoň jedného člena výboru.</w:t>
      </w:r>
    </w:p>
    <w:p w:rsidR="00A97302" w:rsidRPr="00823CB9" w:rsidRDefault="00A97302" w:rsidP="003B1199">
      <w:pPr>
        <w:numPr>
          <w:ilvl w:val="0"/>
          <w:numId w:val="1"/>
        </w:numPr>
        <w:spacing w:line="276" w:lineRule="auto"/>
        <w:ind w:left="284"/>
        <w:jc w:val="both"/>
      </w:pPr>
      <w:r w:rsidRPr="00823CB9">
        <w:t>V priestoroch areálu je možnosť ustajnenia psa po uhradení poplatku,</w:t>
      </w:r>
    </w:p>
    <w:p w:rsidR="00A97302" w:rsidRPr="00823CB9" w:rsidRDefault="00A97302" w:rsidP="003B1199">
      <w:pPr>
        <w:spacing w:line="276" w:lineRule="auto"/>
        <w:ind w:left="284" w:firstLine="348"/>
        <w:jc w:val="both"/>
      </w:pPr>
      <w:r w:rsidRPr="00823CB9">
        <w:t xml:space="preserve">pre člena klubu  </w:t>
      </w:r>
      <w:r w:rsidRPr="00823CB9">
        <w:rPr>
          <w:b/>
        </w:rPr>
        <w:t>1 €</w:t>
      </w:r>
      <w:r w:rsidRPr="00823CB9">
        <w:t xml:space="preserve"> a  pre nečlena </w:t>
      </w:r>
      <w:r w:rsidRPr="00823CB9">
        <w:rPr>
          <w:b/>
        </w:rPr>
        <w:t>10 €</w:t>
      </w:r>
      <w:r w:rsidRPr="00823CB9">
        <w:t>  za každý začatý mesiac.</w:t>
      </w:r>
    </w:p>
    <w:p w:rsidR="00A97302" w:rsidRPr="00823CB9" w:rsidRDefault="00A97302" w:rsidP="003B1199">
      <w:pPr>
        <w:numPr>
          <w:ilvl w:val="0"/>
          <w:numId w:val="1"/>
        </w:numPr>
        <w:spacing w:line="276" w:lineRule="auto"/>
        <w:ind w:left="284"/>
        <w:jc w:val="both"/>
      </w:pPr>
      <w:r w:rsidRPr="00823CB9">
        <w:rPr>
          <w:rFonts w:eastAsia="'times new roman'"/>
        </w:rPr>
        <w:t>Členské evidovaných členov je potrebné uhradiť vždy najneskôr do začiatku obdobia za ktoré sa členské vzťahuje. Príspevok platí pre daný kalendárny rok.</w:t>
      </w:r>
    </w:p>
    <w:p w:rsidR="00A97302" w:rsidRPr="00823CB9" w:rsidRDefault="00A97302" w:rsidP="003B1199">
      <w:pPr>
        <w:pStyle w:val="Div"/>
        <w:numPr>
          <w:ilvl w:val="0"/>
          <w:numId w:val="1"/>
        </w:numPr>
        <w:spacing w:line="276" w:lineRule="auto"/>
        <w:ind w:left="284"/>
        <w:jc w:val="both"/>
      </w:pPr>
      <w:r w:rsidRPr="00823CB9">
        <w:rPr>
          <w:rFonts w:eastAsia="'times new roman'"/>
        </w:rPr>
        <w:t>Členstvo v novom roku je podmienené aj vyrovnaním všetkých starých záväzkov voči klubu (brigády, poplatky ...). V prípade nesplnenia tejto podmienky, členstvo člena zaniká.</w:t>
      </w:r>
    </w:p>
    <w:p w:rsidR="00A97302" w:rsidRPr="00CD3542" w:rsidRDefault="00A97302" w:rsidP="003B1199">
      <w:pPr>
        <w:pStyle w:val="Div"/>
        <w:numPr>
          <w:ilvl w:val="0"/>
          <w:numId w:val="1"/>
        </w:numPr>
        <w:spacing w:line="276" w:lineRule="auto"/>
        <w:ind w:left="284"/>
        <w:jc w:val="both"/>
        <w:rPr>
          <w:color w:val="auto"/>
        </w:rPr>
      </w:pPr>
      <w:r w:rsidRPr="00823CB9">
        <w:rPr>
          <w:rFonts w:eastAsia="'times new roman'"/>
        </w:rPr>
        <w:t>Je možný opätovný vstup ale je potrebné uhradiť znovu aj zápisný príspevok.</w:t>
      </w:r>
      <w:r>
        <w:rPr>
          <w:rFonts w:eastAsia="'times new roman'"/>
        </w:rPr>
        <w:t xml:space="preserve">  </w:t>
      </w:r>
      <w:r w:rsidRPr="00E3648B">
        <w:rPr>
          <w:rFonts w:eastAsia="'times new roman'"/>
          <w:color w:val="auto"/>
        </w:rPr>
        <w:t>Vylúčený člen, alebo člen, ktorý mal v čase odchodu neuhradené pohľadávky, musí uhradiť 1,5 násobok zápisného. Premlčacia doba je 24 mesiacov, počínajúc od konca kalendárneho roka, v ktorom členstvo zaniklo</w:t>
      </w:r>
      <w:r w:rsidR="003E49FB" w:rsidRPr="00E3648B">
        <w:rPr>
          <w:rFonts w:eastAsia="'times new roman'"/>
          <w:color w:val="auto"/>
        </w:rPr>
        <w:t>.</w:t>
      </w:r>
    </w:p>
    <w:p w:rsidR="00CD3542" w:rsidRPr="003B1199" w:rsidRDefault="003B1199" w:rsidP="003B1199">
      <w:pPr>
        <w:pStyle w:val="Div"/>
        <w:numPr>
          <w:ilvl w:val="0"/>
          <w:numId w:val="1"/>
        </w:numPr>
        <w:spacing w:line="276" w:lineRule="auto"/>
        <w:ind w:left="284"/>
        <w:jc w:val="both"/>
        <w:rPr>
          <w:color w:val="FF0000"/>
        </w:rPr>
      </w:pPr>
      <w:r w:rsidRPr="003B1199">
        <w:rPr>
          <w:color w:val="FF0000"/>
        </w:rPr>
        <w:t>Sporné prípady platenia členského príspevku má v kompetencii riešiť výbor klubu.</w:t>
      </w:r>
    </w:p>
    <w:p w:rsidR="00A97302" w:rsidRPr="00823CB9" w:rsidRDefault="00A97302" w:rsidP="003B1199">
      <w:pPr>
        <w:pStyle w:val="Div"/>
        <w:numPr>
          <w:ilvl w:val="0"/>
          <w:numId w:val="1"/>
        </w:numPr>
        <w:spacing w:line="276" w:lineRule="auto"/>
        <w:ind w:left="284"/>
        <w:jc w:val="both"/>
      </w:pPr>
      <w:r w:rsidRPr="00823CB9">
        <w:rPr>
          <w:rFonts w:eastAsia="'times new roman'"/>
        </w:rPr>
        <w:t xml:space="preserve">Psovod pred prvým vstupom psa na cvičisko, musí predložiť </w:t>
      </w:r>
      <w:proofErr w:type="spellStart"/>
      <w:r w:rsidRPr="00823CB9">
        <w:rPr>
          <w:rFonts w:eastAsia="'times new roman'"/>
        </w:rPr>
        <w:t>výcvikárovi</w:t>
      </w:r>
      <w:proofErr w:type="spellEnd"/>
      <w:r w:rsidRPr="00823CB9">
        <w:rPr>
          <w:rFonts w:eastAsia="'times new roman'"/>
        </w:rPr>
        <w:t xml:space="preserve"> alebo členovi výboru k</w:t>
      </w:r>
      <w:r w:rsidRPr="00823CB9">
        <w:t> </w:t>
      </w:r>
      <w:r w:rsidRPr="00823CB9">
        <w:rPr>
          <w:rFonts w:eastAsia="'times new roman'"/>
        </w:rPr>
        <w:t>nahliadnutiu platný očkovací preukaz psa.</w:t>
      </w:r>
    </w:p>
    <w:p w:rsidR="00A97302" w:rsidRPr="00823CB9" w:rsidRDefault="00A97302" w:rsidP="003B1199">
      <w:pPr>
        <w:pStyle w:val="Div"/>
        <w:numPr>
          <w:ilvl w:val="0"/>
          <w:numId w:val="1"/>
        </w:numPr>
        <w:spacing w:line="276" w:lineRule="auto"/>
        <w:ind w:left="284"/>
        <w:jc w:val="both"/>
        <w:rPr>
          <w:rFonts w:eastAsia="'times new roman'"/>
        </w:rPr>
      </w:pPr>
      <w:r w:rsidRPr="00823CB9">
        <w:rPr>
          <w:rFonts w:eastAsia="'times new roman'"/>
        </w:rPr>
        <w:t xml:space="preserve">Pes prichádza na cvičisko vyvenčený. Psa nikdy pred výcvikom nekŕmime </w:t>
      </w:r>
      <w:r w:rsidRPr="00823CB9">
        <w:t xml:space="preserve">z dôvodu hrozby možného prevrátenia </w:t>
      </w:r>
      <w:r w:rsidRPr="00823CB9">
        <w:rPr>
          <w:rStyle w:val="Zvraznenie"/>
          <w:i w:val="0"/>
        </w:rPr>
        <w:t>žalúdka</w:t>
      </w:r>
      <w:r w:rsidRPr="00823CB9">
        <w:rPr>
          <w:i/>
        </w:rPr>
        <w:t xml:space="preserve"> </w:t>
      </w:r>
      <w:r w:rsidRPr="00823CB9">
        <w:t>a  "nažratý" pes nemá záujem o výcvik.</w:t>
      </w:r>
    </w:p>
    <w:p w:rsidR="00A97302" w:rsidRPr="007C02A5" w:rsidRDefault="00A97302" w:rsidP="003B1199">
      <w:pPr>
        <w:pStyle w:val="Div"/>
        <w:numPr>
          <w:ilvl w:val="0"/>
          <w:numId w:val="1"/>
        </w:numPr>
        <w:spacing w:line="276" w:lineRule="auto"/>
        <w:ind w:left="284"/>
        <w:jc w:val="both"/>
        <w:rPr>
          <w:color w:val="auto"/>
        </w:rPr>
      </w:pPr>
      <w:r w:rsidRPr="007C02A5">
        <w:rPr>
          <w:rFonts w:eastAsia="'times new roman'"/>
          <w:color w:val="auto"/>
        </w:rPr>
        <w:t>Organizovaný výcvik sa koná</w:t>
      </w:r>
      <w:r w:rsidRPr="007C02A5">
        <w:rPr>
          <w:color w:val="auto"/>
        </w:rPr>
        <w:t xml:space="preserve"> </w:t>
      </w:r>
      <w:r w:rsidRPr="007C02A5">
        <w:rPr>
          <w:rFonts w:eastAsia="'times new roman'"/>
          <w:color w:val="auto"/>
        </w:rPr>
        <w:t>1x týždenne, každú nedeľu, s vyhradeným časom</w:t>
      </w:r>
    </w:p>
    <w:p w:rsidR="00A97302" w:rsidRPr="007C02A5" w:rsidRDefault="00A97302" w:rsidP="003B1199">
      <w:pPr>
        <w:pStyle w:val="Div"/>
        <w:spacing w:line="276" w:lineRule="auto"/>
        <w:ind w:left="284"/>
        <w:jc w:val="both"/>
        <w:rPr>
          <w:color w:val="auto"/>
        </w:rPr>
      </w:pPr>
      <w:r w:rsidRPr="007C02A5">
        <w:rPr>
          <w:rFonts w:eastAsia="'times new roman'"/>
          <w:color w:val="auto"/>
        </w:rPr>
        <w:t xml:space="preserve">od </w:t>
      </w:r>
      <w:r w:rsidRPr="007C02A5">
        <w:rPr>
          <w:rFonts w:eastAsia="'times new roman'"/>
          <w:b/>
          <w:color w:val="auto"/>
        </w:rPr>
        <w:t>9.30 h</w:t>
      </w:r>
      <w:r w:rsidRPr="007C02A5">
        <w:rPr>
          <w:rFonts w:eastAsia="'times new roman'"/>
          <w:color w:val="auto"/>
        </w:rPr>
        <w:t xml:space="preserve"> do </w:t>
      </w:r>
      <w:r w:rsidRPr="007C02A5">
        <w:rPr>
          <w:rFonts w:eastAsia="'times new roman'"/>
          <w:b/>
          <w:color w:val="auto"/>
        </w:rPr>
        <w:t>13.00 h</w:t>
      </w:r>
      <w:r w:rsidRPr="007C02A5">
        <w:rPr>
          <w:rFonts w:eastAsia="'times new roman'"/>
          <w:color w:val="auto"/>
        </w:rPr>
        <w:t xml:space="preserve">, so spoločným nástupom o </w:t>
      </w:r>
      <w:r w:rsidRPr="007C02A5">
        <w:rPr>
          <w:rFonts w:eastAsia="'times new roman'"/>
          <w:b/>
          <w:color w:val="auto"/>
        </w:rPr>
        <w:t>10.00 h</w:t>
      </w:r>
      <w:r w:rsidRPr="007C02A5">
        <w:rPr>
          <w:rFonts w:eastAsia="'times new roman'"/>
          <w:color w:val="auto"/>
        </w:rPr>
        <w:t xml:space="preserve">. V tomto vyhradenom čase každá osoba využívajúca výcvikovú plochu sa podriaďuje pokynom hlavného </w:t>
      </w:r>
      <w:proofErr w:type="spellStart"/>
      <w:r w:rsidRPr="007C02A5">
        <w:rPr>
          <w:rFonts w:eastAsia="'times new roman'"/>
          <w:color w:val="auto"/>
        </w:rPr>
        <w:t>výcvikára</w:t>
      </w:r>
      <w:proofErr w:type="spellEnd"/>
      <w:r w:rsidRPr="007C02A5">
        <w:rPr>
          <w:rFonts w:eastAsia="'times new roman'"/>
          <w:color w:val="auto"/>
        </w:rPr>
        <w:t>, alebo osobe poverenej vedením výcviku. V prípade absencie prítomnému členovi výboru, alebo inej funkcionármi poverenej osobe.</w:t>
      </w:r>
    </w:p>
    <w:p w:rsidR="00443600" w:rsidRPr="00443600" w:rsidRDefault="00A97302" w:rsidP="003B1199">
      <w:pPr>
        <w:pStyle w:val="Div"/>
        <w:numPr>
          <w:ilvl w:val="0"/>
          <w:numId w:val="1"/>
        </w:numPr>
        <w:spacing w:line="276" w:lineRule="auto"/>
        <w:ind w:left="284"/>
        <w:jc w:val="both"/>
      </w:pPr>
      <w:r w:rsidRPr="00823CB9">
        <w:rPr>
          <w:rFonts w:eastAsia="'times new roman'"/>
        </w:rPr>
        <w:t>V</w:t>
      </w:r>
      <w:r>
        <w:rPr>
          <w:rFonts w:eastAsia="'times new roman'"/>
        </w:rPr>
        <w:t xml:space="preserve"> </w:t>
      </w:r>
      <w:r w:rsidRPr="00823CB9">
        <w:rPr>
          <w:rFonts w:eastAsia="'times new roman'"/>
        </w:rPr>
        <w:t>prípade dostatočného počtu cvičiacich sa tvoria dve skupiny, ovládateľn</w:t>
      </w:r>
      <w:r>
        <w:rPr>
          <w:rFonts w:eastAsia="'times new roman'"/>
        </w:rPr>
        <w:t>í</w:t>
      </w:r>
      <w:r w:rsidRPr="00823CB9">
        <w:rPr>
          <w:rFonts w:eastAsia="'times new roman'"/>
        </w:rPr>
        <w:t xml:space="preserve"> ps</w:t>
      </w:r>
      <w:r>
        <w:rPr>
          <w:rFonts w:eastAsia="'times new roman'"/>
        </w:rPr>
        <w:t>i</w:t>
      </w:r>
      <w:r w:rsidRPr="00823CB9">
        <w:rPr>
          <w:rFonts w:eastAsia="'times new roman'"/>
        </w:rPr>
        <w:t xml:space="preserve"> a neovládateľn</w:t>
      </w:r>
      <w:r>
        <w:rPr>
          <w:rFonts w:eastAsia="'times new roman'"/>
        </w:rPr>
        <w:t>í</w:t>
      </w:r>
      <w:r w:rsidRPr="00823CB9">
        <w:rPr>
          <w:rFonts w:eastAsia="'times new roman'"/>
        </w:rPr>
        <w:t xml:space="preserve">. </w:t>
      </w:r>
    </w:p>
    <w:p w:rsidR="00A97302" w:rsidRPr="00823CB9" w:rsidRDefault="00A97302" w:rsidP="003B1199">
      <w:pPr>
        <w:pStyle w:val="Div"/>
        <w:spacing w:line="276" w:lineRule="auto"/>
        <w:ind w:left="284" w:firstLine="348"/>
        <w:jc w:val="both"/>
      </w:pPr>
      <w:r w:rsidRPr="00823CB9">
        <w:rPr>
          <w:rFonts w:eastAsia="'times new roman'"/>
        </w:rPr>
        <w:t>Za kritérium ovládateľnosti psa sa považuje bezpečné privolanie.</w:t>
      </w:r>
    </w:p>
    <w:p w:rsidR="00A97302" w:rsidRPr="00823CB9" w:rsidRDefault="00A97302" w:rsidP="003B1199">
      <w:pPr>
        <w:numPr>
          <w:ilvl w:val="0"/>
          <w:numId w:val="1"/>
        </w:numPr>
        <w:spacing w:line="276" w:lineRule="auto"/>
        <w:ind w:left="284"/>
        <w:jc w:val="both"/>
      </w:pPr>
      <w:r w:rsidRPr="00823CB9">
        <w:rPr>
          <w:rFonts w:eastAsia="'times new roman'"/>
        </w:rPr>
        <w:t>Psovod je plne zodpovedný za správanie sa svojho psa, t.j. aj za škody spôsobené psom, ako aj zranenie iného psa či osoby.</w:t>
      </w:r>
    </w:p>
    <w:p w:rsidR="00A97302" w:rsidRPr="00A97302" w:rsidRDefault="00A97302" w:rsidP="003B1199">
      <w:pPr>
        <w:numPr>
          <w:ilvl w:val="0"/>
          <w:numId w:val="1"/>
        </w:numPr>
        <w:spacing w:line="276" w:lineRule="auto"/>
        <w:ind w:left="284"/>
        <w:jc w:val="both"/>
        <w:rPr>
          <w:color w:val="auto"/>
        </w:rPr>
      </w:pPr>
      <w:r w:rsidRPr="00823CB9">
        <w:t>Je zakázané vykonávať individuálny výcvik alebo nechať voľne pobehovať psa po areá</w:t>
      </w:r>
      <w:r>
        <w:t xml:space="preserve">li po spoločnom nástupe </w:t>
      </w:r>
      <w:r w:rsidRPr="007C02A5">
        <w:rPr>
          <w:color w:val="auto"/>
        </w:rPr>
        <w:t xml:space="preserve">počas organizovaného výcviku, bez povolenia </w:t>
      </w:r>
      <w:proofErr w:type="spellStart"/>
      <w:r w:rsidRPr="007C02A5">
        <w:rPr>
          <w:color w:val="auto"/>
        </w:rPr>
        <w:t>výcvikára</w:t>
      </w:r>
      <w:proofErr w:type="spellEnd"/>
      <w:r w:rsidRPr="007C02A5">
        <w:rPr>
          <w:color w:val="auto"/>
        </w:rPr>
        <w:t>, alebo osoby kompetentnej podľa bodu 12 čl. 1.</w:t>
      </w:r>
    </w:p>
    <w:p w:rsidR="00A97302" w:rsidRPr="00E3648B" w:rsidRDefault="00A97302" w:rsidP="003B1199">
      <w:pPr>
        <w:numPr>
          <w:ilvl w:val="0"/>
          <w:numId w:val="1"/>
        </w:numPr>
        <w:spacing w:line="276" w:lineRule="auto"/>
        <w:ind w:left="284"/>
        <w:jc w:val="both"/>
        <w:rPr>
          <w:rFonts w:eastAsia="'times new roman'"/>
          <w:color w:val="auto"/>
        </w:rPr>
      </w:pPr>
      <w:r w:rsidRPr="00E3648B">
        <w:rPr>
          <w:rFonts w:eastAsia="'times new roman'"/>
          <w:color w:val="auto"/>
        </w:rPr>
        <w:t xml:space="preserve">Psi sa uväzujú len o stromy, alebo o miesta k tomuto účelu </w:t>
      </w:r>
      <w:r w:rsidR="003E49FB" w:rsidRPr="00E3648B">
        <w:rPr>
          <w:rFonts w:eastAsia="'times new roman'"/>
          <w:color w:val="auto"/>
        </w:rPr>
        <w:t xml:space="preserve">vyhradené. </w:t>
      </w:r>
      <w:r w:rsidR="00E3648B" w:rsidRPr="00E3648B">
        <w:rPr>
          <w:rFonts w:eastAsia="'times new roman'"/>
          <w:color w:val="auto"/>
        </w:rPr>
        <w:t>Pes sa nesmie uväzovať o pletivo!</w:t>
      </w:r>
    </w:p>
    <w:p w:rsidR="00A97302" w:rsidRPr="00E3648B" w:rsidRDefault="00A97302" w:rsidP="003B1199">
      <w:pPr>
        <w:pStyle w:val="Div"/>
        <w:numPr>
          <w:ilvl w:val="0"/>
          <w:numId w:val="1"/>
        </w:numPr>
        <w:spacing w:line="276" w:lineRule="auto"/>
        <w:ind w:left="284"/>
        <w:jc w:val="both"/>
        <w:rPr>
          <w:color w:val="auto"/>
        </w:rPr>
      </w:pPr>
      <w:r w:rsidRPr="00E3648B">
        <w:rPr>
          <w:rFonts w:eastAsia="'times new roman'"/>
          <w:color w:val="auto"/>
        </w:rPr>
        <w:t xml:space="preserve">Vo výcvikovom areály je počas </w:t>
      </w:r>
      <w:r w:rsidR="003E49FB" w:rsidRPr="00E3648B">
        <w:rPr>
          <w:rFonts w:eastAsia="'times new roman'"/>
          <w:color w:val="auto"/>
        </w:rPr>
        <w:t>organizovaného</w:t>
      </w:r>
      <w:r w:rsidRPr="00E3648B">
        <w:rPr>
          <w:rFonts w:eastAsia="'times new roman'"/>
          <w:color w:val="auto"/>
        </w:rPr>
        <w:t xml:space="preserve"> výcviku </w:t>
      </w:r>
      <w:r w:rsidR="00443600" w:rsidRPr="00E3648B">
        <w:rPr>
          <w:rFonts w:eastAsia="'times new roman'"/>
          <w:color w:val="auto"/>
        </w:rPr>
        <w:t>zakázané poží</w:t>
      </w:r>
      <w:r w:rsidRPr="00E3648B">
        <w:rPr>
          <w:color w:val="auto"/>
        </w:rPr>
        <w:t xml:space="preserve">vanie alkoholických </w:t>
      </w:r>
      <w:r w:rsidR="003E49FB" w:rsidRPr="00E3648B">
        <w:rPr>
          <w:color w:val="auto"/>
        </w:rPr>
        <w:t>nápojov</w:t>
      </w:r>
      <w:r w:rsidRPr="00E3648B">
        <w:rPr>
          <w:color w:val="auto"/>
        </w:rPr>
        <w:t xml:space="preserve"> a hrubých výrazov. O začiatku a ukončení výcviku rozhoduje </w:t>
      </w:r>
      <w:proofErr w:type="spellStart"/>
      <w:r w:rsidRPr="00E3648B">
        <w:rPr>
          <w:color w:val="auto"/>
        </w:rPr>
        <w:t>výcvikár</w:t>
      </w:r>
      <w:proofErr w:type="spellEnd"/>
      <w:r w:rsidRPr="00E3648B">
        <w:rPr>
          <w:color w:val="auto"/>
        </w:rPr>
        <w:t>. Ak nie je prítomný, osoba poverená výcvikom.</w:t>
      </w:r>
    </w:p>
    <w:p w:rsidR="009F6F08" w:rsidRPr="00CD3542" w:rsidRDefault="003E49FB" w:rsidP="003B1199">
      <w:pPr>
        <w:pStyle w:val="Div"/>
        <w:numPr>
          <w:ilvl w:val="0"/>
          <w:numId w:val="1"/>
        </w:numPr>
        <w:spacing w:line="276" w:lineRule="auto"/>
        <w:ind w:left="284"/>
        <w:jc w:val="both"/>
      </w:pPr>
      <w:r w:rsidRPr="00823CB9">
        <w:rPr>
          <w:rFonts w:eastAsia="'times new roman'"/>
        </w:rPr>
        <w:t>Každá  osoba prítomná  v areáli KK ZM je povinná riadiť sa touto všeobecnou smernicou.</w:t>
      </w:r>
    </w:p>
    <w:p w:rsidR="00A97302" w:rsidRPr="00823CB9" w:rsidRDefault="00A97302" w:rsidP="003E49FB">
      <w:pPr>
        <w:pStyle w:val="Zkladntext"/>
        <w:spacing w:line="276" w:lineRule="auto"/>
        <w:jc w:val="center"/>
        <w:rPr>
          <w:b/>
          <w:color w:val="000000"/>
          <w:sz w:val="26"/>
          <w:szCs w:val="26"/>
        </w:rPr>
      </w:pPr>
      <w:r w:rsidRPr="00823CB9">
        <w:rPr>
          <w:b/>
          <w:color w:val="000000"/>
          <w:sz w:val="26"/>
          <w:szCs w:val="26"/>
        </w:rPr>
        <w:lastRenderedPageBreak/>
        <w:t>Článok 2</w:t>
      </w:r>
    </w:p>
    <w:p w:rsidR="00A97302" w:rsidRPr="00823CB9" w:rsidRDefault="00A97302" w:rsidP="003E49FB">
      <w:pPr>
        <w:pStyle w:val="Div"/>
        <w:spacing w:line="276" w:lineRule="auto"/>
        <w:jc w:val="center"/>
        <w:rPr>
          <w:b/>
          <w:sz w:val="26"/>
          <w:szCs w:val="26"/>
        </w:rPr>
      </w:pPr>
      <w:r w:rsidRPr="00823CB9">
        <w:rPr>
          <w:b/>
          <w:sz w:val="26"/>
          <w:szCs w:val="26"/>
        </w:rPr>
        <w:t>Práva členov</w:t>
      </w:r>
    </w:p>
    <w:p w:rsidR="00A97302" w:rsidRPr="00823CB9" w:rsidRDefault="00A97302" w:rsidP="003E49FB">
      <w:pPr>
        <w:numPr>
          <w:ilvl w:val="0"/>
          <w:numId w:val="2"/>
        </w:numPr>
        <w:spacing w:line="276" w:lineRule="auto"/>
        <w:jc w:val="both"/>
      </w:pPr>
      <w:r w:rsidRPr="00823CB9">
        <w:rPr>
          <w:rFonts w:eastAsia="'times new roman'"/>
        </w:rPr>
        <w:t xml:space="preserve">Požadovať vysvetlenie, resp. zdôvodnenie výcvikovej metódy alebo postupu </w:t>
      </w:r>
      <w:proofErr w:type="spellStart"/>
      <w:r w:rsidRPr="00823CB9">
        <w:rPr>
          <w:rFonts w:eastAsia="'times new roman'"/>
        </w:rPr>
        <w:t>výcvikára</w:t>
      </w:r>
      <w:proofErr w:type="spellEnd"/>
      <w:r w:rsidRPr="00823CB9">
        <w:rPr>
          <w:rFonts w:eastAsia="'times new roman'"/>
        </w:rPr>
        <w:t>.</w:t>
      </w:r>
    </w:p>
    <w:p w:rsidR="00A97302" w:rsidRPr="00823CB9" w:rsidRDefault="00A97302" w:rsidP="003E49FB">
      <w:pPr>
        <w:numPr>
          <w:ilvl w:val="0"/>
          <w:numId w:val="2"/>
        </w:numPr>
        <w:spacing w:line="276" w:lineRule="auto"/>
        <w:jc w:val="both"/>
      </w:pPr>
      <w:proofErr w:type="spellStart"/>
      <w:r w:rsidRPr="00823CB9">
        <w:rPr>
          <w:rFonts w:eastAsia="'times new roman'"/>
        </w:rPr>
        <w:t>Výcvikára</w:t>
      </w:r>
      <w:proofErr w:type="spellEnd"/>
      <w:r w:rsidRPr="00823CB9">
        <w:rPr>
          <w:rFonts w:eastAsia="'times new roman'"/>
        </w:rPr>
        <w:t xml:space="preserve"> môžete požiadať o</w:t>
      </w:r>
      <w:r w:rsidRPr="00823CB9">
        <w:t> </w:t>
      </w:r>
      <w:r w:rsidRPr="00823CB9">
        <w:rPr>
          <w:rFonts w:eastAsia="'times new roman'"/>
        </w:rPr>
        <w:t>radu aj v</w:t>
      </w:r>
      <w:r w:rsidRPr="00823CB9">
        <w:t> </w:t>
      </w:r>
      <w:r w:rsidRPr="00823CB9">
        <w:rPr>
          <w:rFonts w:eastAsia="'times new roman'"/>
        </w:rPr>
        <w:t>otázkach, ktoré súvisia so starostlivosťou a</w:t>
      </w:r>
      <w:r w:rsidRPr="00823CB9">
        <w:t> </w:t>
      </w:r>
      <w:r w:rsidRPr="00823CB9">
        <w:rPr>
          <w:rFonts w:eastAsia="'times new roman'"/>
        </w:rPr>
        <w:t>výchovou psa ako napríklad odnaučenie zlozvykov a</w:t>
      </w:r>
      <w:r w:rsidRPr="00823CB9">
        <w:t> </w:t>
      </w:r>
      <w:r w:rsidRPr="00823CB9">
        <w:rPr>
          <w:rFonts w:eastAsia="'times new roman'"/>
        </w:rPr>
        <w:t>podobne</w:t>
      </w:r>
      <w:r w:rsidRPr="00823CB9">
        <w:t>.</w:t>
      </w:r>
    </w:p>
    <w:p w:rsidR="00A97302" w:rsidRPr="00823CB9" w:rsidRDefault="00A97302" w:rsidP="003E49FB">
      <w:pPr>
        <w:numPr>
          <w:ilvl w:val="0"/>
          <w:numId w:val="2"/>
        </w:numPr>
        <w:spacing w:line="276" w:lineRule="auto"/>
        <w:jc w:val="both"/>
        <w:rPr>
          <w:rFonts w:eastAsia="'times new roman'"/>
        </w:rPr>
      </w:pPr>
      <w:r w:rsidRPr="00823CB9">
        <w:rPr>
          <w:rFonts w:eastAsia="'times new roman'"/>
        </w:rPr>
        <w:t>Využívať areál klubu, jednotlivé prekážky a</w:t>
      </w:r>
      <w:r w:rsidRPr="00823CB9">
        <w:t> </w:t>
      </w:r>
      <w:r w:rsidRPr="00823CB9">
        <w:rPr>
          <w:rFonts w:eastAsia="'times new roman'"/>
        </w:rPr>
        <w:t>pomôcky.</w:t>
      </w:r>
    </w:p>
    <w:p w:rsidR="00A97302" w:rsidRPr="00823CB9" w:rsidRDefault="00A97302" w:rsidP="003E49FB">
      <w:pPr>
        <w:numPr>
          <w:ilvl w:val="0"/>
          <w:numId w:val="2"/>
        </w:numPr>
        <w:spacing w:line="276" w:lineRule="auto"/>
        <w:jc w:val="both"/>
      </w:pPr>
      <w:r w:rsidRPr="00823CB9">
        <w:t>V</w:t>
      </w:r>
      <w:r w:rsidRPr="00823CB9">
        <w:rPr>
          <w:rFonts w:eastAsia="'times new roman'"/>
        </w:rPr>
        <w:t>stupovať a využívať areál aj mimo organizovaného výcviku, k tomu účelu si členovia klubu môžu zakúpiť kľúč od bránky.</w:t>
      </w:r>
    </w:p>
    <w:p w:rsidR="00A97302" w:rsidRPr="00823CB9" w:rsidRDefault="00A97302" w:rsidP="003E49FB">
      <w:pPr>
        <w:numPr>
          <w:ilvl w:val="0"/>
          <w:numId w:val="2"/>
        </w:numPr>
        <w:spacing w:line="276" w:lineRule="auto"/>
        <w:jc w:val="both"/>
      </w:pPr>
      <w:r w:rsidRPr="00823CB9">
        <w:rPr>
          <w:rFonts w:eastAsia="'times new roman'"/>
        </w:rPr>
        <w:t>Po vzájomnej dohode s členom výboru, zapožičať si pomôcky domov pre vlastnú potrebu bez úhrady.</w:t>
      </w:r>
    </w:p>
    <w:p w:rsidR="00A97302" w:rsidRPr="00823CB9" w:rsidRDefault="00A97302" w:rsidP="003E49FB">
      <w:pPr>
        <w:numPr>
          <w:ilvl w:val="0"/>
          <w:numId w:val="2"/>
        </w:numPr>
        <w:spacing w:line="276" w:lineRule="auto"/>
        <w:jc w:val="both"/>
      </w:pPr>
      <w:r w:rsidRPr="00823CB9">
        <w:rPr>
          <w:rFonts w:eastAsia="'times new roman'"/>
        </w:rPr>
        <w:t>Využívať vnútorný priestor chatiek za prítomnosti tých členov, ktorí majú prevzaté kľúče a zodpovedajú za ich dôstojné využívanie.</w:t>
      </w:r>
    </w:p>
    <w:p w:rsidR="00A97302" w:rsidRPr="00F0596D" w:rsidRDefault="00A97302" w:rsidP="003E49FB">
      <w:pPr>
        <w:numPr>
          <w:ilvl w:val="0"/>
          <w:numId w:val="2"/>
        </w:numPr>
        <w:spacing w:line="276" w:lineRule="auto"/>
        <w:jc w:val="both"/>
      </w:pPr>
      <w:r w:rsidRPr="00823CB9">
        <w:rPr>
          <w:rFonts w:eastAsia="'times new roman'"/>
        </w:rPr>
        <w:t>Člen klubu po dohode s výborom klubu, môže využiť areál klubu na kultúrno-spoločenské akcie.</w:t>
      </w:r>
    </w:p>
    <w:p w:rsidR="00443600" w:rsidRDefault="00443600" w:rsidP="003E49FB">
      <w:pPr>
        <w:pStyle w:val="Zkladntext"/>
        <w:spacing w:line="276" w:lineRule="auto"/>
        <w:jc w:val="center"/>
        <w:rPr>
          <w:b/>
          <w:color w:val="000000"/>
          <w:sz w:val="26"/>
          <w:szCs w:val="26"/>
        </w:rPr>
      </w:pPr>
    </w:p>
    <w:p w:rsidR="00A97302" w:rsidRPr="00823CB9" w:rsidRDefault="00A97302" w:rsidP="003E49FB">
      <w:pPr>
        <w:pStyle w:val="Zkladntext"/>
        <w:spacing w:line="276" w:lineRule="auto"/>
        <w:jc w:val="center"/>
        <w:rPr>
          <w:b/>
          <w:color w:val="000000"/>
          <w:sz w:val="26"/>
          <w:szCs w:val="26"/>
        </w:rPr>
      </w:pPr>
      <w:r w:rsidRPr="00B22193">
        <w:rPr>
          <w:b/>
          <w:color w:val="000000"/>
          <w:sz w:val="26"/>
          <w:szCs w:val="26"/>
        </w:rPr>
        <w:t>Č</w:t>
      </w:r>
      <w:r w:rsidRPr="00823CB9">
        <w:rPr>
          <w:b/>
          <w:color w:val="000000"/>
          <w:sz w:val="26"/>
          <w:szCs w:val="26"/>
        </w:rPr>
        <w:t>lánok 3</w:t>
      </w:r>
    </w:p>
    <w:p w:rsidR="00A97302" w:rsidRPr="00823CB9" w:rsidRDefault="00A97302" w:rsidP="003E49FB">
      <w:pPr>
        <w:spacing w:line="276" w:lineRule="auto"/>
        <w:jc w:val="center"/>
        <w:rPr>
          <w:sz w:val="26"/>
          <w:szCs w:val="26"/>
        </w:rPr>
      </w:pPr>
      <w:r w:rsidRPr="00823CB9">
        <w:rPr>
          <w:b/>
          <w:sz w:val="26"/>
          <w:szCs w:val="26"/>
        </w:rPr>
        <w:t>Povinnosti členov</w:t>
      </w:r>
    </w:p>
    <w:p w:rsidR="00A97302" w:rsidRPr="00823CB9" w:rsidRDefault="00A97302" w:rsidP="003E49FB">
      <w:pPr>
        <w:numPr>
          <w:ilvl w:val="0"/>
          <w:numId w:val="3"/>
        </w:numPr>
        <w:spacing w:line="276" w:lineRule="auto"/>
        <w:jc w:val="both"/>
        <w:rPr>
          <w:rFonts w:eastAsia="'times new roman'"/>
        </w:rPr>
      </w:pPr>
      <w:r w:rsidRPr="00823CB9">
        <w:rPr>
          <w:rFonts w:eastAsia="'times new roman'"/>
        </w:rPr>
        <w:t xml:space="preserve">Oboznámiť sa s </w:t>
      </w:r>
      <w:r w:rsidRPr="00823CB9">
        <w:t xml:space="preserve">vnútorným poriadkom a stanovami </w:t>
      </w:r>
      <w:r w:rsidRPr="00823CB9">
        <w:rPr>
          <w:rFonts w:eastAsia="'times new roman'"/>
        </w:rPr>
        <w:t>ktoré sú k</w:t>
      </w:r>
      <w:r w:rsidRPr="00823CB9">
        <w:t> </w:t>
      </w:r>
      <w:r w:rsidRPr="00823CB9">
        <w:rPr>
          <w:rFonts w:eastAsia="'times new roman'"/>
        </w:rPr>
        <w:t xml:space="preserve">dispozícii v areáli cvičiska a aj na  </w:t>
      </w:r>
      <w:proofErr w:type="spellStart"/>
      <w:r w:rsidRPr="00823CB9">
        <w:rPr>
          <w:rFonts w:eastAsia="'times new roman'"/>
        </w:rPr>
        <w:t>www</w:t>
      </w:r>
      <w:proofErr w:type="spellEnd"/>
      <w:r w:rsidRPr="00823CB9">
        <w:rPr>
          <w:rFonts w:eastAsia="'times new roman'"/>
        </w:rPr>
        <w:t xml:space="preserve"> stránkach klubu.</w:t>
      </w:r>
    </w:p>
    <w:p w:rsidR="00A97302" w:rsidRPr="00823CB9" w:rsidRDefault="00A97302" w:rsidP="003E49FB">
      <w:pPr>
        <w:numPr>
          <w:ilvl w:val="0"/>
          <w:numId w:val="3"/>
        </w:numPr>
        <w:spacing w:line="276" w:lineRule="auto"/>
        <w:jc w:val="both"/>
      </w:pPr>
      <w:r w:rsidRPr="00823CB9">
        <w:t>Zabezpečiť aby k</w:t>
      </w:r>
      <w:r w:rsidRPr="00823CB9">
        <w:rPr>
          <w:rFonts w:eastAsia="'times new roman'"/>
        </w:rPr>
        <w:t xml:space="preserve">aždý pes zúčastňujúci sa na výcviku bol preukázateľne </w:t>
      </w:r>
      <w:proofErr w:type="spellStart"/>
      <w:r w:rsidRPr="00823CB9">
        <w:rPr>
          <w:rFonts w:eastAsia="'times new roman'"/>
        </w:rPr>
        <w:t>odčervený</w:t>
      </w:r>
      <w:proofErr w:type="spellEnd"/>
      <w:r w:rsidRPr="00823CB9">
        <w:rPr>
          <w:rFonts w:eastAsia="'times new roman'"/>
        </w:rPr>
        <w:t xml:space="preserve"> proti vnútorným parazitom, zaočkovaný proti psinke, infekčnej hepatitíde a </w:t>
      </w:r>
      <w:proofErr w:type="spellStart"/>
      <w:r w:rsidRPr="00823CB9">
        <w:rPr>
          <w:rFonts w:eastAsia="'times new roman'"/>
        </w:rPr>
        <w:t>parvoviróze</w:t>
      </w:r>
      <w:proofErr w:type="spellEnd"/>
      <w:r w:rsidRPr="00823CB9">
        <w:t xml:space="preserve"> </w:t>
      </w:r>
      <w:r w:rsidRPr="00823CB9">
        <w:rPr>
          <w:rFonts w:eastAsia="'times new roman'"/>
        </w:rPr>
        <w:t>(komplexná vakcinácia) a ak je starší ako 7 mesiacov, aj proti besnote a to min. 1x ročne.</w:t>
      </w:r>
    </w:p>
    <w:p w:rsidR="00443600" w:rsidRPr="00443600" w:rsidRDefault="00A97302" w:rsidP="003E49FB">
      <w:pPr>
        <w:numPr>
          <w:ilvl w:val="0"/>
          <w:numId w:val="3"/>
        </w:numPr>
        <w:spacing w:line="276" w:lineRule="auto"/>
        <w:jc w:val="both"/>
      </w:pPr>
      <w:proofErr w:type="spellStart"/>
      <w:r w:rsidRPr="00823CB9">
        <w:rPr>
          <w:rFonts w:eastAsia="'times new roman'"/>
        </w:rPr>
        <w:t>Odčervenie</w:t>
      </w:r>
      <w:proofErr w:type="spellEnd"/>
      <w:r w:rsidRPr="00823CB9">
        <w:rPr>
          <w:rFonts w:eastAsia="'times new roman'"/>
        </w:rPr>
        <w:t>  vykonávať minimálne raz za 6 mesiacov u dospelých psov a u</w:t>
      </w:r>
      <w:r w:rsidRPr="00823CB9">
        <w:t> </w:t>
      </w:r>
      <w:r w:rsidRPr="00823CB9">
        <w:rPr>
          <w:rFonts w:eastAsia="'times new roman'"/>
        </w:rPr>
        <w:t xml:space="preserve">šteniat mladších ako </w:t>
      </w:r>
    </w:p>
    <w:p w:rsidR="00A97302" w:rsidRPr="00823CB9" w:rsidRDefault="00A97302" w:rsidP="00443600">
      <w:pPr>
        <w:spacing w:line="276" w:lineRule="auto"/>
        <w:ind w:left="360" w:firstLine="348"/>
        <w:jc w:val="both"/>
      </w:pPr>
      <w:r w:rsidRPr="00823CB9">
        <w:rPr>
          <w:rFonts w:eastAsia="'times new roman'"/>
        </w:rPr>
        <w:t>6 mesiacov minimálne 1x za 3 mesiace.</w:t>
      </w:r>
    </w:p>
    <w:p w:rsidR="00A97302" w:rsidRPr="00823CB9" w:rsidRDefault="00A97302" w:rsidP="003E49FB">
      <w:pPr>
        <w:numPr>
          <w:ilvl w:val="0"/>
          <w:numId w:val="3"/>
        </w:numPr>
        <w:spacing w:line="276" w:lineRule="auto"/>
        <w:jc w:val="both"/>
      </w:pPr>
      <w:r w:rsidRPr="00823CB9">
        <w:rPr>
          <w:rFonts w:eastAsia="'times new roman'"/>
        </w:rPr>
        <w:t>Kedykoľvek na požiadanie predložiť očkovací preukaz ku kontrole členovi výboru klubu.</w:t>
      </w:r>
    </w:p>
    <w:p w:rsidR="00A97302" w:rsidRPr="00823CB9" w:rsidRDefault="00A97302" w:rsidP="003E49FB">
      <w:pPr>
        <w:numPr>
          <w:ilvl w:val="0"/>
          <w:numId w:val="3"/>
        </w:numPr>
        <w:spacing w:line="276" w:lineRule="auto"/>
        <w:jc w:val="both"/>
      </w:pPr>
      <w:r w:rsidRPr="00823CB9">
        <w:rPr>
          <w:rFonts w:eastAsia="'times new roman'"/>
        </w:rPr>
        <w:t xml:space="preserve">Po psovi a aj po sebe vždy upratať tréningovú plochu (papiere, fľaše, </w:t>
      </w:r>
      <w:proofErr w:type="spellStart"/>
      <w:r w:rsidRPr="00823CB9">
        <w:rPr>
          <w:rFonts w:eastAsia="'times new roman'"/>
        </w:rPr>
        <w:t>exkrementy</w:t>
      </w:r>
      <w:proofErr w:type="spellEnd"/>
      <w:r w:rsidRPr="00823CB9">
        <w:rPr>
          <w:rFonts w:eastAsia="'times new roman'"/>
        </w:rPr>
        <w:t>…).</w:t>
      </w:r>
    </w:p>
    <w:p w:rsidR="00A97302" w:rsidRPr="0094594C" w:rsidRDefault="00A97302" w:rsidP="003E49FB">
      <w:pPr>
        <w:numPr>
          <w:ilvl w:val="0"/>
          <w:numId w:val="3"/>
        </w:numPr>
        <w:spacing w:line="276" w:lineRule="auto"/>
        <w:jc w:val="both"/>
        <w:rPr>
          <w:rFonts w:eastAsia="'times new roman'"/>
          <w:color w:val="FF6600"/>
        </w:rPr>
      </w:pPr>
      <w:r w:rsidRPr="00823CB9">
        <w:rPr>
          <w:rFonts w:eastAsia="'times new roman'"/>
        </w:rPr>
        <w:t>Počas výcviku poslúchať</w:t>
      </w:r>
      <w:r w:rsidRPr="00823CB9">
        <w:t xml:space="preserve"> </w:t>
      </w:r>
      <w:proofErr w:type="spellStart"/>
      <w:r w:rsidRPr="00823CB9">
        <w:rPr>
          <w:rFonts w:eastAsia="'times new roman'"/>
        </w:rPr>
        <w:t>výcvikára</w:t>
      </w:r>
      <w:proofErr w:type="spellEnd"/>
      <w:r w:rsidRPr="00823CB9">
        <w:rPr>
          <w:rFonts w:eastAsia="'times new roman'"/>
        </w:rPr>
        <w:t xml:space="preserve"> a plniť jeho príkazy</w:t>
      </w:r>
      <w:r w:rsidRPr="007C02A5">
        <w:rPr>
          <w:rFonts w:eastAsia="'times new roman'"/>
          <w:color w:val="auto"/>
        </w:rPr>
        <w:t xml:space="preserve">, či osoby poverenej podľa čl.1 bodu </w:t>
      </w:r>
      <w:r w:rsidR="003B1199">
        <w:rPr>
          <w:rFonts w:eastAsia="'times new roman'"/>
          <w:color w:val="auto"/>
        </w:rPr>
        <w:t>15</w:t>
      </w:r>
      <w:r w:rsidRPr="007C02A5">
        <w:rPr>
          <w:color w:val="auto"/>
        </w:rPr>
        <w:t>.</w:t>
      </w:r>
    </w:p>
    <w:p w:rsidR="00A97302" w:rsidRPr="00823CB9" w:rsidRDefault="00A97302" w:rsidP="003E49FB">
      <w:pPr>
        <w:numPr>
          <w:ilvl w:val="0"/>
          <w:numId w:val="3"/>
        </w:numPr>
        <w:spacing w:line="276" w:lineRule="auto"/>
        <w:jc w:val="both"/>
        <w:rPr>
          <w:rFonts w:eastAsia="'times new roman'"/>
        </w:rPr>
      </w:pPr>
      <w:r w:rsidRPr="00823CB9">
        <w:rPr>
          <w:rFonts w:eastAsia="'times new roman'"/>
        </w:rPr>
        <w:t>Pri výcviku dbať na to aby mali ps</w:t>
      </w:r>
      <w:r>
        <w:rPr>
          <w:rFonts w:eastAsia="'times new roman'"/>
        </w:rPr>
        <w:t>i</w:t>
      </w:r>
      <w:r w:rsidRPr="00823CB9">
        <w:rPr>
          <w:rFonts w:eastAsia="'times new roman'"/>
        </w:rPr>
        <w:t xml:space="preserve"> medzi sebou dostatočný odstup (minimálne </w:t>
      </w:r>
      <w:smartTag w:uri="urn:schemas-microsoft-com:office:smarttags" w:element="metricconverter">
        <w:smartTagPr>
          <w:attr w:name="ProductID" w:val="1,5 m"/>
        </w:smartTagPr>
        <w:r w:rsidRPr="00823CB9">
          <w:rPr>
            <w:rFonts w:eastAsia="'times new roman'"/>
          </w:rPr>
          <w:t>1,5 m</w:t>
        </w:r>
      </w:smartTag>
      <w:r w:rsidRPr="00823CB9">
        <w:rPr>
          <w:rFonts w:eastAsia="'times new roman'"/>
        </w:rPr>
        <w:t>) a aby nedochádzalo k ich vzájomnému fyzickému kontaktu,</w:t>
      </w:r>
    </w:p>
    <w:p w:rsidR="00A97302" w:rsidRPr="00823CB9" w:rsidRDefault="00A97302" w:rsidP="003E49FB">
      <w:pPr>
        <w:numPr>
          <w:ilvl w:val="0"/>
          <w:numId w:val="3"/>
        </w:numPr>
        <w:spacing w:line="276" w:lineRule="auto"/>
        <w:jc w:val="both"/>
      </w:pPr>
      <w:r w:rsidRPr="00823CB9">
        <w:rPr>
          <w:rFonts w:eastAsia="'times new roman'"/>
        </w:rPr>
        <w:t xml:space="preserve">Nosiť na výcvik: náhubok, výcvikovú jednoradovú retiazku,  (príp. aj obyčajný obojok), obyčajné vodidlo (nie samonavíjacie). Voliteľne: hračky, </w:t>
      </w:r>
      <w:proofErr w:type="spellStart"/>
      <w:r w:rsidRPr="00823CB9">
        <w:rPr>
          <w:rFonts w:eastAsia="'times new roman'"/>
        </w:rPr>
        <w:t>aport</w:t>
      </w:r>
      <w:proofErr w:type="spellEnd"/>
      <w:r w:rsidRPr="00823CB9">
        <w:rPr>
          <w:rFonts w:eastAsia="'times new roman'"/>
        </w:rPr>
        <w:t>, odmeny</w:t>
      </w:r>
      <w:r>
        <w:rPr>
          <w:rFonts w:eastAsia="'times new roman'"/>
        </w:rPr>
        <w:t xml:space="preserve"> </w:t>
      </w:r>
      <w:r w:rsidRPr="00823CB9">
        <w:rPr>
          <w:rFonts w:eastAsia="'times new roman'"/>
        </w:rPr>
        <w:t>(maškrty), dlhé vod</w:t>
      </w:r>
      <w:r w:rsidR="009F6F08">
        <w:rPr>
          <w:rFonts w:eastAsia="'times new roman'"/>
        </w:rPr>
        <w:t>idlo</w:t>
      </w:r>
      <w:r w:rsidRPr="00823CB9">
        <w:rPr>
          <w:rFonts w:eastAsia="'times new roman'"/>
        </w:rPr>
        <w:t>.</w:t>
      </w:r>
    </w:p>
    <w:p w:rsidR="00A97302" w:rsidRPr="007C02A5" w:rsidRDefault="00A97302" w:rsidP="003E49FB">
      <w:pPr>
        <w:pStyle w:val="Div"/>
        <w:numPr>
          <w:ilvl w:val="0"/>
          <w:numId w:val="3"/>
        </w:numPr>
        <w:spacing w:line="276" w:lineRule="auto"/>
        <w:jc w:val="both"/>
        <w:rPr>
          <w:rFonts w:eastAsia="'times new roman'"/>
          <w:color w:val="auto"/>
        </w:rPr>
      </w:pPr>
      <w:r w:rsidRPr="007C02A5">
        <w:rPr>
          <w:rFonts w:eastAsia="'times new roman'"/>
          <w:color w:val="auto"/>
        </w:rPr>
        <w:t xml:space="preserve">Zabezpečiť, aby pes služobného plemena po výmene zubov (t.j. cca po 7. mesiaci) mal počas organizovaného výcviku náhubok. U ostatných plemien o tejto povinnosti rozhodne </w:t>
      </w:r>
      <w:proofErr w:type="spellStart"/>
      <w:r w:rsidRPr="007C02A5">
        <w:rPr>
          <w:rFonts w:eastAsia="'times new roman'"/>
          <w:color w:val="auto"/>
        </w:rPr>
        <w:t>výcvikár</w:t>
      </w:r>
      <w:proofErr w:type="spellEnd"/>
      <w:r w:rsidRPr="007C02A5">
        <w:rPr>
          <w:rFonts w:eastAsia="'times new roman'"/>
          <w:color w:val="auto"/>
        </w:rPr>
        <w:t xml:space="preserve">, alebo osoba podľa čl.1 bodu </w:t>
      </w:r>
      <w:r w:rsidR="003B1199">
        <w:rPr>
          <w:rFonts w:eastAsia="'times new roman'"/>
          <w:color w:val="auto"/>
        </w:rPr>
        <w:t>15</w:t>
      </w:r>
      <w:r w:rsidRPr="007C02A5">
        <w:rPr>
          <w:rFonts w:eastAsia="'times new roman'"/>
          <w:color w:val="auto"/>
        </w:rPr>
        <w:t>.</w:t>
      </w:r>
    </w:p>
    <w:p w:rsidR="00A97302" w:rsidRPr="00DB7EEF" w:rsidRDefault="00A97302" w:rsidP="003E49FB">
      <w:pPr>
        <w:pStyle w:val="Div"/>
        <w:numPr>
          <w:ilvl w:val="0"/>
          <w:numId w:val="3"/>
        </w:numPr>
        <w:spacing w:line="276" w:lineRule="auto"/>
        <w:jc w:val="both"/>
      </w:pPr>
      <w:r w:rsidRPr="00823CB9">
        <w:rPr>
          <w:rFonts w:eastAsia="'times new roman'"/>
        </w:rPr>
        <w:t>Pokiaľ nie je pes dostatočne ovládateľný, musí byť vedený na krátkom alebo dlhom vodidle a musí mať obojok, alebo postroj</w:t>
      </w:r>
      <w:r>
        <w:rPr>
          <w:rFonts w:eastAsia="'times new roman'"/>
        </w:rPr>
        <w:t>.</w:t>
      </w:r>
    </w:p>
    <w:p w:rsidR="00A97302" w:rsidRPr="00823CB9" w:rsidRDefault="00A97302" w:rsidP="003E49FB">
      <w:pPr>
        <w:pStyle w:val="Div"/>
        <w:numPr>
          <w:ilvl w:val="0"/>
          <w:numId w:val="3"/>
        </w:numPr>
        <w:spacing w:line="276" w:lineRule="auto"/>
        <w:jc w:val="both"/>
      </w:pPr>
      <w:r w:rsidRPr="00823CB9">
        <w:rPr>
          <w:rFonts w:eastAsia="'times new roman'"/>
        </w:rPr>
        <w:t xml:space="preserve">Zúčastňovať sa podľa svojich možností aj </w:t>
      </w:r>
      <w:r w:rsidR="00AE46E5">
        <w:rPr>
          <w:rFonts w:eastAsia="'times new roman'"/>
        </w:rPr>
        <w:t xml:space="preserve">ako figurant pri cvikoch obrany, alebo uhradiť 20,-€ / rok. </w:t>
      </w:r>
    </w:p>
    <w:p w:rsidR="00A97302" w:rsidRPr="00823CB9" w:rsidRDefault="00A97302" w:rsidP="003E49FB">
      <w:pPr>
        <w:pStyle w:val="Div"/>
        <w:numPr>
          <w:ilvl w:val="0"/>
          <w:numId w:val="3"/>
        </w:numPr>
        <w:spacing w:line="276" w:lineRule="auto"/>
        <w:jc w:val="both"/>
      </w:pPr>
      <w:r w:rsidRPr="00823CB9">
        <w:t>V </w:t>
      </w:r>
      <w:r w:rsidRPr="00823CB9">
        <w:rPr>
          <w:rFonts w:eastAsia="'times new roman'"/>
        </w:rPr>
        <w:t>prípade poškodenia alebo znehodnotenia majetku klubu, na vlastné finančné náklady ho dať opraviť , zakúpiť nový alebo uhradiť v hotovosti jeho aktuálnu trhovú cenu.</w:t>
      </w:r>
    </w:p>
    <w:p w:rsidR="00A97302" w:rsidRPr="00823CB9" w:rsidRDefault="00A97302" w:rsidP="003E49FB">
      <w:pPr>
        <w:pStyle w:val="Div"/>
        <w:numPr>
          <w:ilvl w:val="0"/>
          <w:numId w:val="3"/>
        </w:numPr>
        <w:spacing w:line="276" w:lineRule="auto"/>
        <w:jc w:val="both"/>
      </w:pPr>
      <w:r w:rsidRPr="00823CB9">
        <w:t>Zapožičané p</w:t>
      </w:r>
      <w:r w:rsidRPr="00823CB9">
        <w:rPr>
          <w:rFonts w:eastAsia="'times new roman'"/>
        </w:rPr>
        <w:t>omôcky používajúce sa pri organizovanom výcviku vrátiť vždy, pred začiatkom výcviku.</w:t>
      </w:r>
    </w:p>
    <w:p w:rsidR="00A97302" w:rsidRPr="00823CB9" w:rsidRDefault="00A97302" w:rsidP="003E49FB">
      <w:pPr>
        <w:pStyle w:val="Div"/>
        <w:numPr>
          <w:ilvl w:val="0"/>
          <w:numId w:val="3"/>
        </w:numPr>
        <w:spacing w:line="276" w:lineRule="auto"/>
        <w:jc w:val="both"/>
      </w:pPr>
      <w:r w:rsidRPr="00823CB9">
        <w:rPr>
          <w:rFonts w:eastAsia="'times new roman'"/>
        </w:rPr>
        <w:t>Po ukončení výcviku dať prekážky do pôvodného stavu a</w:t>
      </w:r>
      <w:r w:rsidRPr="00823CB9">
        <w:t> </w:t>
      </w:r>
      <w:r w:rsidRPr="00823CB9">
        <w:rPr>
          <w:rFonts w:eastAsia="'times new roman'"/>
        </w:rPr>
        <w:t>pomôcky vrátiť na pôvodné miesto.</w:t>
      </w:r>
    </w:p>
    <w:p w:rsidR="00A97302" w:rsidRPr="00823CB9" w:rsidRDefault="00A97302" w:rsidP="003E49FB">
      <w:pPr>
        <w:pStyle w:val="Div"/>
        <w:numPr>
          <w:ilvl w:val="0"/>
          <w:numId w:val="3"/>
        </w:numPr>
        <w:spacing w:line="276" w:lineRule="auto"/>
        <w:jc w:val="both"/>
      </w:pPr>
      <w:r w:rsidRPr="00823CB9">
        <w:rPr>
          <w:rFonts w:eastAsia="'times new roman'"/>
        </w:rPr>
        <w:t>Zúčastňovať sa brigád poriadených KK ZM.</w:t>
      </w:r>
    </w:p>
    <w:p w:rsidR="00A97302" w:rsidRPr="00823CB9" w:rsidRDefault="00A97302" w:rsidP="003E49FB">
      <w:pPr>
        <w:pStyle w:val="Div"/>
        <w:spacing w:line="276" w:lineRule="auto"/>
        <w:ind w:left="360"/>
        <w:jc w:val="both"/>
        <w:rPr>
          <w:rFonts w:eastAsia="'times new roman'"/>
        </w:rPr>
      </w:pPr>
    </w:p>
    <w:p w:rsidR="00443600" w:rsidRDefault="00443600" w:rsidP="003E49FB">
      <w:pPr>
        <w:pStyle w:val="Zkladntext"/>
        <w:spacing w:line="276" w:lineRule="auto"/>
        <w:jc w:val="center"/>
        <w:rPr>
          <w:b/>
          <w:color w:val="000000"/>
          <w:sz w:val="24"/>
        </w:rPr>
      </w:pPr>
    </w:p>
    <w:p w:rsidR="00CD3542" w:rsidRDefault="00CD3542" w:rsidP="003E49FB">
      <w:pPr>
        <w:pStyle w:val="Zkladntext"/>
        <w:spacing w:line="276" w:lineRule="auto"/>
        <w:jc w:val="center"/>
        <w:rPr>
          <w:b/>
          <w:color w:val="000000"/>
          <w:sz w:val="24"/>
        </w:rPr>
      </w:pPr>
    </w:p>
    <w:p w:rsidR="00CD3542" w:rsidRDefault="00CD3542" w:rsidP="003E49FB">
      <w:pPr>
        <w:pStyle w:val="Zkladntext"/>
        <w:spacing w:line="276" w:lineRule="auto"/>
        <w:jc w:val="center"/>
        <w:rPr>
          <w:b/>
          <w:color w:val="000000"/>
          <w:sz w:val="24"/>
        </w:rPr>
      </w:pPr>
    </w:p>
    <w:p w:rsidR="00CD3542" w:rsidRDefault="00CD3542" w:rsidP="003E49FB">
      <w:pPr>
        <w:pStyle w:val="Zkladntext"/>
        <w:spacing w:line="276" w:lineRule="auto"/>
        <w:jc w:val="center"/>
        <w:rPr>
          <w:b/>
          <w:color w:val="000000"/>
          <w:sz w:val="24"/>
        </w:rPr>
      </w:pPr>
    </w:p>
    <w:p w:rsidR="00CD3542" w:rsidRDefault="00CD3542" w:rsidP="003E49FB">
      <w:pPr>
        <w:pStyle w:val="Zkladntext"/>
        <w:spacing w:line="276" w:lineRule="auto"/>
        <w:jc w:val="center"/>
        <w:rPr>
          <w:b/>
          <w:color w:val="000000"/>
          <w:sz w:val="24"/>
        </w:rPr>
      </w:pPr>
    </w:p>
    <w:p w:rsidR="00CD3542" w:rsidRPr="00B13090" w:rsidRDefault="00CD3542" w:rsidP="003E49FB">
      <w:pPr>
        <w:pStyle w:val="Zkladntext"/>
        <w:spacing w:line="276" w:lineRule="auto"/>
        <w:jc w:val="center"/>
        <w:rPr>
          <w:b/>
          <w:color w:val="000000"/>
          <w:sz w:val="24"/>
        </w:rPr>
      </w:pPr>
    </w:p>
    <w:p w:rsidR="00A97302" w:rsidRPr="00823CB9" w:rsidRDefault="00A97302" w:rsidP="003E49FB">
      <w:pPr>
        <w:pStyle w:val="Zkladntext"/>
        <w:spacing w:line="276" w:lineRule="auto"/>
        <w:jc w:val="center"/>
        <w:rPr>
          <w:b/>
          <w:color w:val="000000"/>
          <w:sz w:val="24"/>
        </w:rPr>
      </w:pPr>
      <w:r w:rsidRPr="00823CB9">
        <w:rPr>
          <w:b/>
          <w:color w:val="000000"/>
          <w:sz w:val="24"/>
        </w:rPr>
        <w:lastRenderedPageBreak/>
        <w:t>Článok 4</w:t>
      </w:r>
    </w:p>
    <w:p w:rsidR="00A97302" w:rsidRPr="003B6DFF" w:rsidRDefault="00A97302" w:rsidP="003E49FB">
      <w:pPr>
        <w:pStyle w:val="Div"/>
        <w:spacing w:line="276" w:lineRule="auto"/>
        <w:jc w:val="center"/>
        <w:rPr>
          <w:b/>
          <w:sz w:val="26"/>
          <w:szCs w:val="26"/>
        </w:rPr>
      </w:pPr>
      <w:r w:rsidRPr="00823CB9">
        <w:rPr>
          <w:b/>
          <w:sz w:val="26"/>
          <w:szCs w:val="26"/>
        </w:rPr>
        <w:t>Brigády</w:t>
      </w:r>
    </w:p>
    <w:p w:rsidR="00A97302" w:rsidRPr="007C02A5" w:rsidRDefault="00A97302" w:rsidP="003E49FB">
      <w:pPr>
        <w:pStyle w:val="Div"/>
        <w:numPr>
          <w:ilvl w:val="0"/>
          <w:numId w:val="4"/>
        </w:numPr>
        <w:spacing w:line="276" w:lineRule="auto"/>
        <w:jc w:val="both"/>
        <w:rPr>
          <w:b/>
          <w:color w:val="auto"/>
        </w:rPr>
      </w:pPr>
      <w:r w:rsidRPr="007C02A5">
        <w:rPr>
          <w:color w:val="auto"/>
        </w:rPr>
        <w:t>Klub vyhlasuje spoločnú brigádu podľa potreby, avšak minimálne 1x  ročne.</w:t>
      </w:r>
    </w:p>
    <w:p w:rsidR="00A97302" w:rsidRPr="007C02A5" w:rsidRDefault="00A97302" w:rsidP="003E49FB">
      <w:pPr>
        <w:pStyle w:val="Div"/>
        <w:spacing w:line="276" w:lineRule="auto"/>
        <w:ind w:left="360" w:firstLine="348"/>
        <w:jc w:val="both"/>
        <w:rPr>
          <w:b/>
          <w:color w:val="auto"/>
        </w:rPr>
      </w:pPr>
      <w:r w:rsidRPr="007C02A5">
        <w:rPr>
          <w:color w:val="auto"/>
        </w:rPr>
        <w:t>Členovia, ktorí sa jej nezúčastnia, môžu si ju odpracovať po dohode s hospodárom individuálne.</w:t>
      </w:r>
    </w:p>
    <w:p w:rsidR="00A97302" w:rsidRPr="00986609" w:rsidRDefault="00A97302" w:rsidP="003E49FB">
      <w:pPr>
        <w:pStyle w:val="Div"/>
        <w:numPr>
          <w:ilvl w:val="0"/>
          <w:numId w:val="4"/>
        </w:numPr>
        <w:spacing w:line="276" w:lineRule="auto"/>
        <w:jc w:val="both"/>
        <w:rPr>
          <w:b/>
          <w:color w:val="99CC00"/>
        </w:rPr>
      </w:pPr>
      <w:r w:rsidRPr="007C02A5">
        <w:rPr>
          <w:color w:val="auto"/>
        </w:rPr>
        <w:t>Brigáda je platná po prebratí práce hospodárom, prípadne členom výboru, písomnom zaznamenaní počtu odpracovaných hodín a prevedenej práce, proti podpisu brigádnika</w:t>
      </w:r>
    </w:p>
    <w:p w:rsidR="00A97302" w:rsidRPr="00B261F8" w:rsidRDefault="00A97302" w:rsidP="003E49FB">
      <w:pPr>
        <w:pStyle w:val="Div"/>
        <w:numPr>
          <w:ilvl w:val="0"/>
          <w:numId w:val="4"/>
        </w:numPr>
        <w:spacing w:line="276" w:lineRule="auto"/>
        <w:jc w:val="both"/>
        <w:rPr>
          <w:b/>
          <w:color w:val="99CC00"/>
        </w:rPr>
      </w:pPr>
      <w:r w:rsidRPr="00823CB9">
        <w:t>Ak niekto nebude m</w:t>
      </w:r>
      <w:r>
        <w:t>ať za stanovené obdobie odpracovaný</w:t>
      </w:r>
      <w:r w:rsidRPr="00823CB9">
        <w:t xml:space="preserve"> určený počet brigádnických hodín, zaplatí do pokladne za každú neodpracovanú hodinu </w:t>
      </w:r>
      <w:r w:rsidR="003E49FB" w:rsidRPr="00E3648B">
        <w:rPr>
          <w:b/>
          <w:color w:val="auto"/>
        </w:rPr>
        <w:t>5</w:t>
      </w:r>
      <w:r w:rsidRPr="00E3648B">
        <w:rPr>
          <w:b/>
          <w:color w:val="auto"/>
        </w:rPr>
        <w:t xml:space="preserve"> </w:t>
      </w:r>
      <w:r w:rsidRPr="00E3648B">
        <w:rPr>
          <w:rFonts w:eastAsia="'times new roman'"/>
          <w:b/>
          <w:color w:val="auto"/>
        </w:rPr>
        <w:t>€.</w:t>
      </w:r>
    </w:p>
    <w:p w:rsidR="00A97302" w:rsidRPr="00823CB9" w:rsidRDefault="00A97302" w:rsidP="003E49FB">
      <w:pPr>
        <w:pStyle w:val="Div"/>
        <w:numPr>
          <w:ilvl w:val="0"/>
          <w:numId w:val="4"/>
        </w:numPr>
        <w:spacing w:line="276" w:lineRule="auto"/>
        <w:jc w:val="both"/>
      </w:pPr>
      <w:r w:rsidRPr="00823CB9">
        <w:t>Brigádnické hodiny sa priznávajú aj za nasledujúce činnosti: práca figuranta - podľa aktivity, mu môže byť uznaná až do priemeru prislúchajúceho za daný kalendárny rok. Akákoľvek zdokladovaná a členom výboru odsúhlasená činnosť pre potreby klubu (administratívna, propagačná, organizačná...).</w:t>
      </w:r>
    </w:p>
    <w:p w:rsidR="00A97302" w:rsidRPr="00823CB9" w:rsidRDefault="00A97302" w:rsidP="003E49FB">
      <w:pPr>
        <w:pStyle w:val="Div"/>
        <w:numPr>
          <w:ilvl w:val="0"/>
          <w:numId w:val="4"/>
        </w:numPr>
        <w:spacing w:line="276" w:lineRule="auto"/>
        <w:jc w:val="both"/>
      </w:pPr>
      <w:r w:rsidRPr="00823CB9">
        <w:t>Za odsúhlasený sponzorský dar klubu, prepočítaný hodnotou brigádnickej hodiny.</w:t>
      </w:r>
    </w:p>
    <w:p w:rsidR="00A97302" w:rsidRDefault="00A97302" w:rsidP="003E49FB">
      <w:pPr>
        <w:pStyle w:val="Div"/>
        <w:numPr>
          <w:ilvl w:val="0"/>
          <w:numId w:val="4"/>
        </w:numPr>
        <w:spacing w:line="276" w:lineRule="auto"/>
        <w:jc w:val="both"/>
      </w:pPr>
      <w:r w:rsidRPr="00823CB9">
        <w:t xml:space="preserve">Počet potrebných odpracovaných brigádnických hodín sa určuje najneskôr do konca augusta a bude oznámený na </w:t>
      </w:r>
      <w:proofErr w:type="spellStart"/>
      <w:r w:rsidRPr="00823CB9">
        <w:rPr>
          <w:rFonts w:eastAsia="'times new roman'"/>
        </w:rPr>
        <w:t>www</w:t>
      </w:r>
      <w:proofErr w:type="spellEnd"/>
      <w:r w:rsidRPr="00823CB9">
        <w:rPr>
          <w:rFonts w:eastAsia="'times new roman'"/>
        </w:rPr>
        <w:t xml:space="preserve"> stránkach klubu</w:t>
      </w:r>
      <w:r w:rsidRPr="00823CB9">
        <w:t xml:space="preserve"> a vyvesený v areáli cvičiska.</w:t>
      </w:r>
    </w:p>
    <w:p w:rsidR="00A97302" w:rsidRPr="00E3648B" w:rsidRDefault="00A97302" w:rsidP="003E49FB">
      <w:pPr>
        <w:pStyle w:val="Div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E3648B">
        <w:rPr>
          <w:color w:val="auto"/>
        </w:rPr>
        <w:t>Ak má člen odpracovaný dvojnásobný počet stanovených brigádnick</w:t>
      </w:r>
      <w:r w:rsidR="00E3648B" w:rsidRPr="00E3648B">
        <w:rPr>
          <w:color w:val="auto"/>
        </w:rPr>
        <w:t>ý</w:t>
      </w:r>
      <w:r w:rsidRPr="00E3648B">
        <w:rPr>
          <w:color w:val="auto"/>
        </w:rPr>
        <w:t>ch hodín,, každá ďalšia odpracovaná má cenu ½ hodnoty schválenej platby za brigádnick</w:t>
      </w:r>
      <w:r w:rsidR="00E3648B" w:rsidRPr="00E3648B">
        <w:rPr>
          <w:color w:val="auto"/>
        </w:rPr>
        <w:t>ú</w:t>
      </w:r>
      <w:r w:rsidRPr="00E3648B">
        <w:rPr>
          <w:color w:val="auto"/>
        </w:rPr>
        <w:t xml:space="preserve"> hodinu a odpočíta sa z členského na ďalší, avšak najviac na jeden kalendárny rok.. Ak si člen takto „odrobí“ celé členské, získava špeciálnu výsadu, ktorá mu dovo</w:t>
      </w:r>
      <w:r w:rsidR="00E3648B" w:rsidRPr="00E3648B">
        <w:rPr>
          <w:color w:val="auto"/>
        </w:rPr>
        <w:t>ľ</w:t>
      </w:r>
      <w:r w:rsidRPr="00E3648B">
        <w:rPr>
          <w:color w:val="auto"/>
        </w:rPr>
        <w:t>uje rozhodovať o použití financ</w:t>
      </w:r>
      <w:r w:rsidR="00E3648B" w:rsidRPr="00E3648B">
        <w:rPr>
          <w:color w:val="auto"/>
        </w:rPr>
        <w:t>i</w:t>
      </w:r>
      <w:r w:rsidRPr="00E3648B">
        <w:rPr>
          <w:color w:val="auto"/>
        </w:rPr>
        <w:t>í pre potreby klubu, v hod</w:t>
      </w:r>
      <w:r w:rsidR="00E3648B" w:rsidRPr="00E3648B">
        <w:rPr>
          <w:color w:val="auto"/>
        </w:rPr>
        <w:t>n</w:t>
      </w:r>
      <w:r w:rsidRPr="00E3648B">
        <w:rPr>
          <w:color w:val="auto"/>
        </w:rPr>
        <w:t>ote ním takto navyše odpracovaných hodín vynásobených cenou za neodpracovanú brigádnickú hodinu, najviac do výšky sumy určenej na investície.</w:t>
      </w:r>
    </w:p>
    <w:p w:rsidR="00A97302" w:rsidRPr="00823CB9" w:rsidRDefault="00A97302" w:rsidP="003E49FB">
      <w:pPr>
        <w:pStyle w:val="Div"/>
        <w:spacing w:line="276" w:lineRule="auto"/>
        <w:ind w:left="540"/>
        <w:jc w:val="both"/>
      </w:pPr>
    </w:p>
    <w:p w:rsidR="00A97302" w:rsidRPr="00823CB9" w:rsidRDefault="00A97302" w:rsidP="003E49FB">
      <w:pPr>
        <w:pStyle w:val="Zkladntext"/>
        <w:spacing w:line="276" w:lineRule="auto"/>
        <w:jc w:val="center"/>
        <w:rPr>
          <w:b/>
          <w:color w:val="000000"/>
          <w:sz w:val="24"/>
        </w:rPr>
      </w:pPr>
      <w:r w:rsidRPr="00823CB9">
        <w:rPr>
          <w:b/>
          <w:color w:val="000000"/>
          <w:sz w:val="24"/>
        </w:rPr>
        <w:t>Článok 5</w:t>
      </w:r>
    </w:p>
    <w:p w:rsidR="00A97302" w:rsidRPr="00823CB9" w:rsidRDefault="00A97302" w:rsidP="003E49FB">
      <w:pPr>
        <w:pStyle w:val="Div"/>
        <w:spacing w:line="276" w:lineRule="auto"/>
        <w:jc w:val="center"/>
        <w:rPr>
          <w:sz w:val="26"/>
          <w:szCs w:val="26"/>
        </w:rPr>
      </w:pPr>
      <w:r w:rsidRPr="00823CB9">
        <w:rPr>
          <w:b/>
          <w:sz w:val="26"/>
          <w:szCs w:val="26"/>
        </w:rPr>
        <w:t>Oslobodenie od brigád</w:t>
      </w:r>
    </w:p>
    <w:p w:rsidR="00A97302" w:rsidRPr="00823CB9" w:rsidRDefault="00A97302" w:rsidP="003E49FB">
      <w:pPr>
        <w:pStyle w:val="Div"/>
        <w:spacing w:line="276" w:lineRule="auto"/>
        <w:ind w:left="360"/>
        <w:jc w:val="both"/>
      </w:pPr>
      <w:r w:rsidRPr="00823CB9">
        <w:t>Od povinnosti odpracovať stanovený počet brigádnických hodín sú oslobodení členovia takto:</w:t>
      </w:r>
    </w:p>
    <w:p w:rsidR="00A97302" w:rsidRPr="00823CB9" w:rsidRDefault="00A97302" w:rsidP="003E49FB">
      <w:pPr>
        <w:pStyle w:val="Div"/>
        <w:numPr>
          <w:ilvl w:val="0"/>
          <w:numId w:val="5"/>
        </w:numPr>
        <w:spacing w:line="276" w:lineRule="auto"/>
        <w:ind w:left="709"/>
        <w:jc w:val="both"/>
      </w:pPr>
      <w:r w:rsidRPr="00823CB9">
        <w:t>Na základe lekárom stanovenej zníženej zdravotnej klasifikácie. Osoba so zníženou zdravotnou klasifikáciou je  povinná výboru KK ZM o tejto skutočnosti predložiť lekárom vyhotovený doklad s uvedením dĺžky  trvania doby obmedzenia a stanovením druhu  obmedzenia.</w:t>
      </w:r>
    </w:p>
    <w:p w:rsidR="00A97302" w:rsidRPr="00823CB9" w:rsidRDefault="00A97302" w:rsidP="003E49FB">
      <w:pPr>
        <w:numPr>
          <w:ilvl w:val="0"/>
          <w:numId w:val="5"/>
        </w:numPr>
        <w:spacing w:line="276" w:lineRule="auto"/>
        <w:jc w:val="both"/>
      </w:pPr>
      <w:r w:rsidRPr="00823CB9">
        <w:t>Členovia  klubu</w:t>
      </w:r>
      <w:r w:rsidR="00B22299">
        <w:t>,</w:t>
      </w:r>
      <w:r w:rsidRPr="00823CB9">
        <w:t xml:space="preserve"> ktorí dosiahli dôchodkoví vek  a sú jeho poberateľmi.</w:t>
      </w:r>
    </w:p>
    <w:p w:rsidR="00A97302" w:rsidRDefault="00A97302" w:rsidP="003E49FB">
      <w:pPr>
        <w:numPr>
          <w:ilvl w:val="0"/>
          <w:numId w:val="5"/>
        </w:numPr>
        <w:spacing w:line="276" w:lineRule="auto"/>
        <w:jc w:val="both"/>
      </w:pPr>
      <w:r w:rsidRPr="00823CB9">
        <w:t>Členovia klubu</w:t>
      </w:r>
      <w:r w:rsidR="00B22299">
        <w:t xml:space="preserve">, </w:t>
      </w:r>
      <w:r w:rsidRPr="00823CB9">
        <w:t xml:space="preserve">ktorí si platia udržiavací poplatok </w:t>
      </w:r>
      <w:r w:rsidRPr="00823CB9">
        <w:rPr>
          <w:b/>
        </w:rPr>
        <w:t>10 €</w:t>
      </w:r>
      <w:r w:rsidRPr="00823CB9">
        <w:t xml:space="preserve"> a v priebehu kalendárneho roka </w:t>
      </w:r>
      <w:r>
        <w:t xml:space="preserve">a </w:t>
      </w:r>
      <w:r w:rsidRPr="00823CB9">
        <w:t>sa nezúčastňujú výcviku.</w:t>
      </w:r>
    </w:p>
    <w:p w:rsidR="00A97302" w:rsidRDefault="00A97302" w:rsidP="003E49FB">
      <w:pPr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7C02A5">
        <w:rPr>
          <w:color w:val="auto"/>
        </w:rPr>
        <w:t>Odpracovať brigádnické hodiny, bude u nových členov prijatých po 30. septembri v príslušnom roku,  požadovaná len na základe rozhodnutia výboru.</w:t>
      </w:r>
    </w:p>
    <w:p w:rsidR="00A97302" w:rsidRPr="00E3648B" w:rsidRDefault="00A97302" w:rsidP="003E49FB">
      <w:pPr>
        <w:pStyle w:val="Odsekzoznamu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E3648B">
        <w:rPr>
          <w:rFonts w:eastAsia="'times new roman'"/>
          <w:color w:val="auto"/>
        </w:rPr>
        <w:t>Člen</w:t>
      </w:r>
      <w:r w:rsidR="00E3648B">
        <w:rPr>
          <w:rFonts w:eastAsia="'times new roman'"/>
          <w:color w:val="auto"/>
        </w:rPr>
        <w:t>ovia</w:t>
      </w:r>
      <w:r w:rsidRPr="00E3648B">
        <w:rPr>
          <w:rFonts w:eastAsia="'times new roman'"/>
          <w:color w:val="auto"/>
        </w:rPr>
        <w:t xml:space="preserve"> využívajúc</w:t>
      </w:r>
      <w:r w:rsidR="00E3648B">
        <w:rPr>
          <w:rFonts w:eastAsia="'times new roman'"/>
          <w:color w:val="auto"/>
        </w:rPr>
        <w:t>i</w:t>
      </w:r>
      <w:r w:rsidRPr="00E3648B">
        <w:rPr>
          <w:rFonts w:eastAsia="'times new roman'"/>
          <w:color w:val="auto"/>
        </w:rPr>
        <w:t xml:space="preserve"> výsad</w:t>
      </w:r>
      <w:r w:rsidR="00E3648B">
        <w:rPr>
          <w:rFonts w:eastAsia="'times new roman'"/>
          <w:color w:val="auto"/>
        </w:rPr>
        <w:t>y</w:t>
      </w:r>
      <w:r w:rsidRPr="00E3648B">
        <w:rPr>
          <w:rFonts w:eastAsia="'times new roman'"/>
          <w:color w:val="auto"/>
        </w:rPr>
        <w:t xml:space="preserve"> </w:t>
      </w:r>
      <w:r w:rsidR="00E3648B">
        <w:rPr>
          <w:rFonts w:eastAsia="'times new roman'"/>
          <w:color w:val="auto"/>
        </w:rPr>
        <w:t>tohto článku</w:t>
      </w:r>
      <w:r w:rsidRPr="00E3648B">
        <w:rPr>
          <w:rFonts w:eastAsia="'times new roman'"/>
          <w:color w:val="auto"/>
        </w:rPr>
        <w:t>, strácajú hlasovacie právo</w:t>
      </w:r>
      <w:r w:rsidR="00E3648B">
        <w:rPr>
          <w:rFonts w:eastAsia="'times new roman'"/>
          <w:color w:val="auto"/>
        </w:rPr>
        <w:t>!</w:t>
      </w:r>
    </w:p>
    <w:p w:rsidR="00A97302" w:rsidRPr="00B22193" w:rsidRDefault="00A97302" w:rsidP="003E49FB">
      <w:pPr>
        <w:spacing w:line="276" w:lineRule="auto"/>
        <w:jc w:val="both"/>
        <w:rPr>
          <w:color w:val="auto"/>
        </w:rPr>
      </w:pPr>
    </w:p>
    <w:p w:rsidR="00A97302" w:rsidRPr="00823CB9" w:rsidRDefault="00A97302" w:rsidP="003E49FB">
      <w:pPr>
        <w:pStyle w:val="Div"/>
        <w:tabs>
          <w:tab w:val="left" w:pos="709"/>
        </w:tabs>
        <w:spacing w:line="276" w:lineRule="auto"/>
        <w:ind w:left="709"/>
        <w:jc w:val="both"/>
        <w:rPr>
          <w:rFonts w:eastAsia="'times new roman'"/>
        </w:rPr>
      </w:pPr>
      <w:r w:rsidRPr="00B22193">
        <w:rPr>
          <w:rFonts w:eastAsia="'times new roman'"/>
          <w:color w:val="auto"/>
        </w:rPr>
        <w:t>Nedod</w:t>
      </w:r>
      <w:r w:rsidRPr="00823CB9">
        <w:rPr>
          <w:rFonts w:eastAsia="'times new roman'"/>
        </w:rPr>
        <w:t>ržiavanie týchto pravidiel bude považované za neplnenie si členských povinností.</w:t>
      </w:r>
    </w:p>
    <w:p w:rsidR="009E6301" w:rsidRDefault="00A97302" w:rsidP="003E49FB">
      <w:pPr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color w:val="FF0000"/>
          <w:shd w:val="clear" w:color="auto" w:fill="FFFFFF"/>
          <w:lang w:eastAsia="sk-SK"/>
        </w:rPr>
      </w:pPr>
      <w:r w:rsidRPr="00823CB9">
        <w:rPr>
          <w:rFonts w:eastAsia="'times new roman'"/>
        </w:rPr>
        <w:t>Tento vnútorný poriadok bol vypracovaný na základe návrhu členov klubu a bol schválený</w:t>
      </w:r>
      <w:r w:rsidRPr="00823CB9">
        <w:t xml:space="preserve"> </w:t>
      </w:r>
      <w:r w:rsidRPr="00823CB9">
        <w:rPr>
          <w:shd w:val="clear" w:color="auto" w:fill="FFFFFF"/>
          <w:lang w:eastAsia="sk-SK"/>
        </w:rPr>
        <w:t xml:space="preserve">výborom klubu  na schôdzi, ktorá sa konala v Zlatých Moravciach dňa  </w:t>
      </w:r>
      <w:r w:rsidR="009E6301" w:rsidRPr="00E3648B">
        <w:rPr>
          <w:color w:val="auto"/>
          <w:shd w:val="clear" w:color="auto" w:fill="FFFFFF"/>
          <w:lang w:eastAsia="sk-SK"/>
        </w:rPr>
        <w:t>22.</w:t>
      </w:r>
      <w:r w:rsidRPr="00E3648B">
        <w:rPr>
          <w:color w:val="auto"/>
          <w:shd w:val="clear" w:color="auto" w:fill="FFFFFF"/>
          <w:lang w:eastAsia="sk-SK"/>
        </w:rPr>
        <w:t xml:space="preserve"> august</w:t>
      </w:r>
      <w:r w:rsidR="009E6301" w:rsidRPr="00E3648B">
        <w:rPr>
          <w:color w:val="auto"/>
          <w:shd w:val="clear" w:color="auto" w:fill="FFFFFF"/>
          <w:lang w:eastAsia="sk-SK"/>
        </w:rPr>
        <w:t>a</w:t>
      </w:r>
      <w:r w:rsidRPr="00E3648B">
        <w:rPr>
          <w:color w:val="auto"/>
          <w:shd w:val="clear" w:color="auto" w:fill="FFFFFF"/>
          <w:lang w:eastAsia="sk-SK"/>
        </w:rPr>
        <w:t xml:space="preserve"> 2010.</w:t>
      </w:r>
      <w:r w:rsidRPr="00A97302">
        <w:rPr>
          <w:color w:val="FF0000"/>
          <w:shd w:val="clear" w:color="auto" w:fill="FFFFFF"/>
          <w:lang w:eastAsia="sk-SK"/>
        </w:rPr>
        <w:t xml:space="preserve"> </w:t>
      </w:r>
    </w:p>
    <w:p w:rsidR="00A97302" w:rsidRPr="00E3648B" w:rsidRDefault="00A97302" w:rsidP="003E49FB">
      <w:pPr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color w:val="auto"/>
          <w:shd w:val="clear" w:color="auto" w:fill="FFFFFF"/>
          <w:lang w:eastAsia="sk-SK"/>
        </w:rPr>
      </w:pPr>
      <w:r w:rsidRPr="00E3648B">
        <w:rPr>
          <w:color w:val="auto"/>
          <w:shd w:val="clear" w:color="auto" w:fill="FFFFFF"/>
          <w:lang w:eastAsia="sk-SK"/>
        </w:rPr>
        <w:t>(</w:t>
      </w:r>
      <w:r w:rsidR="009E6301" w:rsidRPr="00E3648B">
        <w:rPr>
          <w:color w:val="auto"/>
          <w:shd w:val="clear" w:color="auto" w:fill="FFFFFF"/>
          <w:lang w:eastAsia="sk-SK"/>
        </w:rPr>
        <w:t>doplnený 23.</w:t>
      </w:r>
      <w:r w:rsidRPr="00E3648B">
        <w:rPr>
          <w:color w:val="auto"/>
          <w:shd w:val="clear" w:color="auto" w:fill="FFFFFF"/>
          <w:lang w:eastAsia="sk-SK"/>
        </w:rPr>
        <w:t xml:space="preserve"> január</w:t>
      </w:r>
      <w:r w:rsidR="009E6301" w:rsidRPr="00E3648B">
        <w:rPr>
          <w:color w:val="auto"/>
          <w:shd w:val="clear" w:color="auto" w:fill="FFFFFF"/>
          <w:lang w:eastAsia="sk-SK"/>
        </w:rPr>
        <w:t>a</w:t>
      </w:r>
      <w:r w:rsidRPr="00E3648B">
        <w:rPr>
          <w:color w:val="auto"/>
          <w:shd w:val="clear" w:color="auto" w:fill="FFFFFF"/>
          <w:lang w:eastAsia="sk-SK"/>
        </w:rPr>
        <w:t xml:space="preserve"> 2011, </w:t>
      </w:r>
      <w:r w:rsidR="009E6301" w:rsidRPr="00E3648B">
        <w:rPr>
          <w:color w:val="auto"/>
          <w:shd w:val="clear" w:color="auto" w:fill="FFFFFF"/>
          <w:lang w:eastAsia="sk-SK"/>
        </w:rPr>
        <w:t xml:space="preserve">17. </w:t>
      </w:r>
      <w:r w:rsidRPr="00E3648B">
        <w:rPr>
          <w:color w:val="auto"/>
          <w:shd w:val="clear" w:color="auto" w:fill="FFFFFF"/>
          <w:lang w:eastAsia="sk-SK"/>
        </w:rPr>
        <w:t>august</w:t>
      </w:r>
      <w:r w:rsidR="009E6301" w:rsidRPr="00E3648B">
        <w:rPr>
          <w:color w:val="auto"/>
          <w:shd w:val="clear" w:color="auto" w:fill="FFFFFF"/>
          <w:lang w:eastAsia="sk-SK"/>
        </w:rPr>
        <w:t>a</w:t>
      </w:r>
      <w:r w:rsidRPr="00E3648B">
        <w:rPr>
          <w:color w:val="auto"/>
          <w:shd w:val="clear" w:color="auto" w:fill="FFFFFF"/>
          <w:lang w:eastAsia="sk-SK"/>
        </w:rPr>
        <w:t xml:space="preserve"> 2012</w:t>
      </w:r>
      <w:r w:rsidR="004B2EDB">
        <w:rPr>
          <w:color w:val="auto"/>
          <w:shd w:val="clear" w:color="auto" w:fill="FFFFFF"/>
          <w:lang w:eastAsia="sk-SK"/>
        </w:rPr>
        <w:t>, 06.</w:t>
      </w:r>
      <w:r w:rsidR="00B13090">
        <w:rPr>
          <w:color w:val="auto"/>
          <w:shd w:val="clear" w:color="auto" w:fill="FFFFFF"/>
          <w:lang w:eastAsia="sk-SK"/>
        </w:rPr>
        <w:t xml:space="preserve">októbra </w:t>
      </w:r>
      <w:r w:rsidR="004B2EDB">
        <w:rPr>
          <w:color w:val="auto"/>
          <w:shd w:val="clear" w:color="auto" w:fill="FFFFFF"/>
          <w:lang w:eastAsia="sk-SK"/>
        </w:rPr>
        <w:t>20103</w:t>
      </w:r>
      <w:r w:rsidR="00B13090">
        <w:rPr>
          <w:color w:val="auto"/>
          <w:shd w:val="clear" w:color="auto" w:fill="FFFFFF"/>
          <w:lang w:eastAsia="sk-SK"/>
        </w:rPr>
        <w:t>, 18. mája 2014</w:t>
      </w:r>
      <w:r w:rsidR="007118E8">
        <w:rPr>
          <w:color w:val="auto"/>
          <w:shd w:val="clear" w:color="auto" w:fill="FFFFFF"/>
          <w:lang w:eastAsia="sk-SK"/>
        </w:rPr>
        <w:t>, 8. januára 2017</w:t>
      </w:r>
      <w:r w:rsidRPr="00E3648B">
        <w:rPr>
          <w:color w:val="auto"/>
          <w:shd w:val="clear" w:color="auto" w:fill="FFFFFF"/>
          <w:lang w:eastAsia="sk-SK"/>
        </w:rPr>
        <w:t>)</w:t>
      </w:r>
    </w:p>
    <w:p w:rsidR="00DF13B6" w:rsidRDefault="009E6301" w:rsidP="00B22299">
      <w:p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4200F5" w:rsidRPr="004200F5" w:rsidRDefault="004200F5" w:rsidP="004200F5">
      <w:pPr>
        <w:pStyle w:val="Zkladntext"/>
        <w:spacing w:line="276" w:lineRule="auto"/>
        <w:jc w:val="center"/>
        <w:rPr>
          <w:b/>
          <w:color w:val="FF0000"/>
          <w:sz w:val="24"/>
        </w:rPr>
      </w:pPr>
      <w:r w:rsidRPr="004200F5">
        <w:rPr>
          <w:b/>
          <w:color w:val="FF0000"/>
          <w:sz w:val="24"/>
        </w:rPr>
        <w:t>Článok 6</w:t>
      </w:r>
    </w:p>
    <w:p w:rsidR="004200F5" w:rsidRPr="004200F5" w:rsidRDefault="004200F5" w:rsidP="004200F5">
      <w:pPr>
        <w:pStyle w:val="Zkladntext"/>
        <w:spacing w:line="276" w:lineRule="auto"/>
        <w:jc w:val="center"/>
        <w:rPr>
          <w:b/>
          <w:color w:val="FF0000"/>
          <w:sz w:val="24"/>
        </w:rPr>
      </w:pPr>
      <w:r w:rsidRPr="004200F5">
        <w:rPr>
          <w:b/>
          <w:color w:val="FF0000"/>
          <w:sz w:val="24"/>
        </w:rPr>
        <w:t>Doplňujúce ustanovenia</w:t>
      </w:r>
    </w:p>
    <w:p w:rsidR="004200F5" w:rsidRDefault="004200F5" w:rsidP="004200F5">
      <w:pPr>
        <w:pStyle w:val="Zkladntext"/>
        <w:spacing w:line="276" w:lineRule="auto"/>
        <w:jc w:val="center"/>
        <w:rPr>
          <w:b/>
          <w:color w:val="000000"/>
          <w:sz w:val="24"/>
        </w:rPr>
      </w:pPr>
    </w:p>
    <w:p w:rsidR="004200F5" w:rsidRPr="004200F5" w:rsidRDefault="004200F5" w:rsidP="004200F5">
      <w:pPr>
        <w:pStyle w:val="Zkladntext"/>
        <w:numPr>
          <w:ilvl w:val="0"/>
          <w:numId w:val="6"/>
        </w:numPr>
        <w:spacing w:line="276" w:lineRule="auto"/>
        <w:rPr>
          <w:color w:val="000000"/>
          <w:sz w:val="24"/>
          <w:szCs w:val="24"/>
        </w:rPr>
      </w:pPr>
      <w:r w:rsidRPr="004200F5">
        <w:rPr>
          <w:iCs/>
          <w:color w:val="FF0000"/>
          <w:sz w:val="24"/>
          <w:szCs w:val="24"/>
        </w:rPr>
        <w:t>ak sa riadny člen s hlasovacím právom bez ospravedlnenia aktívne nezúčastňuje diania v klube v období troch mesiacov, môže byť zbavený  hlasovacieho práva riadneho člena. Návrh na odobratie hlasovacieho práva, môže navrhnúť člen výboru a tento návrh sa bude následne prejedávať na členskej schôdzi</w:t>
      </w:r>
      <w:r w:rsidRPr="004200F5">
        <w:rPr>
          <w:i/>
          <w:iCs/>
          <w:sz w:val="24"/>
          <w:szCs w:val="24"/>
        </w:rPr>
        <w:t>.</w:t>
      </w:r>
    </w:p>
    <w:p w:rsidR="004200F5" w:rsidRPr="004200F5" w:rsidRDefault="004200F5" w:rsidP="004200F5">
      <w:pPr>
        <w:tabs>
          <w:tab w:val="left" w:pos="0"/>
        </w:tabs>
        <w:spacing w:line="276" w:lineRule="auto"/>
        <w:jc w:val="center"/>
        <w:rPr>
          <w:sz w:val="26"/>
          <w:szCs w:val="26"/>
        </w:rPr>
      </w:pPr>
    </w:p>
    <w:p w:rsidR="00B22299" w:rsidRDefault="00B22299" w:rsidP="00B22299">
      <w:p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22299" w:rsidRPr="009F6F08" w:rsidTr="009F6F08">
        <w:tc>
          <w:tcPr>
            <w:tcW w:w="5303" w:type="dxa"/>
            <w:shd w:val="clear" w:color="auto" w:fill="auto"/>
          </w:tcPr>
          <w:p w:rsidR="00B22299" w:rsidRPr="009F6F08" w:rsidRDefault="009F6F08" w:rsidP="009F6F08">
            <w:pPr>
              <w:shd w:val="clear" w:color="auto" w:fill="auto"/>
              <w:tabs>
                <w:tab w:val="left" w:pos="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6F08">
              <w:rPr>
                <w:b/>
                <w:sz w:val="26"/>
                <w:szCs w:val="26"/>
              </w:rPr>
              <w:lastRenderedPageBreak/>
              <w:t xml:space="preserve">                  </w:t>
            </w:r>
            <w:r w:rsidR="00B22299" w:rsidRPr="009F6F08">
              <w:rPr>
                <w:b/>
                <w:sz w:val="26"/>
                <w:szCs w:val="26"/>
              </w:rPr>
              <w:t>Výbor klubu</w:t>
            </w:r>
            <w:r w:rsidR="00B22299" w:rsidRPr="009F6F08">
              <w:rPr>
                <w:b/>
                <w:sz w:val="26"/>
                <w:szCs w:val="26"/>
              </w:rPr>
              <w:tab/>
            </w:r>
          </w:p>
        </w:tc>
        <w:tc>
          <w:tcPr>
            <w:tcW w:w="5303" w:type="dxa"/>
            <w:shd w:val="clear" w:color="auto" w:fill="auto"/>
          </w:tcPr>
          <w:p w:rsidR="00B22299" w:rsidRPr="009F6F08" w:rsidRDefault="009F6F08" w:rsidP="007F5217">
            <w:pPr>
              <w:shd w:val="clear" w:color="auto" w:fill="auto"/>
              <w:tabs>
                <w:tab w:val="left" w:pos="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6F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6F08">
              <w:rPr>
                <w:b/>
                <w:sz w:val="26"/>
                <w:szCs w:val="26"/>
              </w:rPr>
              <w:t>Výcvikár</w:t>
            </w:r>
            <w:proofErr w:type="spellEnd"/>
            <w:r w:rsidRPr="009F6F08">
              <w:rPr>
                <w:b/>
                <w:sz w:val="26"/>
                <w:szCs w:val="26"/>
              </w:rPr>
              <w:t xml:space="preserve">: </w:t>
            </w:r>
            <w:r w:rsidRPr="009F6F08">
              <w:rPr>
                <w:sz w:val="26"/>
                <w:szCs w:val="26"/>
              </w:rPr>
              <w:t>Martin Valach</w:t>
            </w:r>
          </w:p>
        </w:tc>
      </w:tr>
      <w:tr w:rsidR="00B22299" w:rsidRPr="009F6F08" w:rsidTr="009F6F08">
        <w:tc>
          <w:tcPr>
            <w:tcW w:w="5303" w:type="dxa"/>
            <w:shd w:val="clear" w:color="auto" w:fill="auto"/>
          </w:tcPr>
          <w:p w:rsidR="00B22299" w:rsidRPr="009F6F08" w:rsidRDefault="009F6F08" w:rsidP="009F6F08">
            <w:pPr>
              <w:shd w:val="clear" w:color="auto" w:fill="auto"/>
              <w:tabs>
                <w:tab w:val="left" w:pos="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6F08">
              <w:rPr>
                <w:b/>
                <w:sz w:val="26"/>
                <w:szCs w:val="26"/>
              </w:rPr>
              <w:t xml:space="preserve">Predseda: </w:t>
            </w:r>
            <w:r w:rsidRPr="009F6F08">
              <w:rPr>
                <w:sz w:val="26"/>
                <w:szCs w:val="26"/>
              </w:rPr>
              <w:t xml:space="preserve">RNDr. Jozef </w:t>
            </w:r>
            <w:proofErr w:type="spellStart"/>
            <w:r w:rsidRPr="009F6F08">
              <w:rPr>
                <w:sz w:val="26"/>
                <w:szCs w:val="26"/>
              </w:rPr>
              <w:t>Paluška</w:t>
            </w:r>
            <w:proofErr w:type="spellEnd"/>
          </w:p>
        </w:tc>
        <w:tc>
          <w:tcPr>
            <w:tcW w:w="5303" w:type="dxa"/>
            <w:shd w:val="clear" w:color="auto" w:fill="auto"/>
          </w:tcPr>
          <w:p w:rsidR="00B22299" w:rsidRPr="009F6F08" w:rsidRDefault="00B22299" w:rsidP="009F6F08">
            <w:pPr>
              <w:shd w:val="clear" w:color="auto" w:fill="auto"/>
              <w:tabs>
                <w:tab w:val="left" w:pos="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BE773A" w:rsidRPr="009F6F08" w:rsidTr="009F6F08">
        <w:tc>
          <w:tcPr>
            <w:tcW w:w="5303" w:type="dxa"/>
            <w:shd w:val="clear" w:color="auto" w:fill="auto"/>
          </w:tcPr>
          <w:p w:rsidR="00BE773A" w:rsidRPr="009F6F08" w:rsidRDefault="00BE773A" w:rsidP="009F6F08">
            <w:pPr>
              <w:shd w:val="clear" w:color="auto" w:fill="auto"/>
              <w:tabs>
                <w:tab w:val="left" w:pos="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6F08">
              <w:rPr>
                <w:b/>
                <w:sz w:val="26"/>
                <w:szCs w:val="26"/>
              </w:rPr>
              <w:t xml:space="preserve">Podpredseda: </w:t>
            </w:r>
            <w:r w:rsidRPr="009F6F08">
              <w:rPr>
                <w:sz w:val="26"/>
                <w:szCs w:val="26"/>
              </w:rPr>
              <w:t xml:space="preserve">Miroslav Géci                    </w:t>
            </w:r>
          </w:p>
        </w:tc>
        <w:tc>
          <w:tcPr>
            <w:tcW w:w="5303" w:type="dxa"/>
            <w:shd w:val="clear" w:color="auto" w:fill="auto"/>
          </w:tcPr>
          <w:p w:rsidR="00BE773A" w:rsidRPr="009F6F08" w:rsidRDefault="00BE773A" w:rsidP="00C666C4">
            <w:pPr>
              <w:shd w:val="clear" w:color="auto" w:fill="auto"/>
              <w:tabs>
                <w:tab w:val="left" w:pos="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BE773A">
              <w:rPr>
                <w:b/>
                <w:sz w:val="26"/>
                <w:szCs w:val="26"/>
              </w:rPr>
              <w:t>Kontrolná komisia</w:t>
            </w:r>
            <w:r w:rsidRPr="009F6F08">
              <w:rPr>
                <w:sz w:val="26"/>
                <w:szCs w:val="26"/>
              </w:rPr>
              <w:t xml:space="preserve"> </w:t>
            </w:r>
            <w:r w:rsidRPr="007F5217">
              <w:rPr>
                <w:b/>
                <w:sz w:val="26"/>
                <w:szCs w:val="26"/>
              </w:rPr>
              <w:t>:</w:t>
            </w:r>
            <w:r w:rsidRPr="009F6F08">
              <w:rPr>
                <w:sz w:val="26"/>
                <w:szCs w:val="26"/>
              </w:rPr>
              <w:t xml:space="preserve"> </w:t>
            </w:r>
            <w:r w:rsidR="00C666C4" w:rsidRPr="009F6F08">
              <w:rPr>
                <w:sz w:val="26"/>
                <w:szCs w:val="26"/>
              </w:rPr>
              <w:t>Vladimír Krúpa</w:t>
            </w:r>
          </w:p>
        </w:tc>
      </w:tr>
      <w:tr w:rsidR="00BE773A" w:rsidRPr="009F6F08" w:rsidTr="009F6F08">
        <w:tc>
          <w:tcPr>
            <w:tcW w:w="5303" w:type="dxa"/>
            <w:shd w:val="clear" w:color="auto" w:fill="auto"/>
          </w:tcPr>
          <w:p w:rsidR="00BE773A" w:rsidRPr="009F6F08" w:rsidRDefault="00BE773A" w:rsidP="009F6F08">
            <w:pPr>
              <w:shd w:val="clear" w:color="auto" w:fill="auto"/>
              <w:tabs>
                <w:tab w:val="left" w:pos="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6F08">
              <w:rPr>
                <w:b/>
                <w:sz w:val="26"/>
                <w:szCs w:val="26"/>
              </w:rPr>
              <w:t>Tajomníčka</w:t>
            </w:r>
            <w:r w:rsidRPr="009F6F08">
              <w:rPr>
                <w:sz w:val="26"/>
                <w:szCs w:val="26"/>
              </w:rPr>
              <w:t>: Michaela Ondrejková</w:t>
            </w:r>
          </w:p>
        </w:tc>
        <w:tc>
          <w:tcPr>
            <w:tcW w:w="5303" w:type="dxa"/>
            <w:shd w:val="clear" w:color="auto" w:fill="auto"/>
          </w:tcPr>
          <w:p w:rsidR="00BE773A" w:rsidRPr="009F6F08" w:rsidRDefault="00BE773A" w:rsidP="00C666C4">
            <w:pPr>
              <w:shd w:val="clear" w:color="auto" w:fill="auto"/>
              <w:tabs>
                <w:tab w:val="left" w:pos="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6F08">
              <w:rPr>
                <w:b/>
                <w:sz w:val="26"/>
                <w:szCs w:val="26"/>
              </w:rPr>
              <w:t xml:space="preserve">                             </w:t>
            </w:r>
            <w:r>
              <w:rPr>
                <w:b/>
                <w:sz w:val="26"/>
                <w:szCs w:val="26"/>
              </w:rPr>
              <w:t xml:space="preserve">       </w:t>
            </w:r>
          </w:p>
        </w:tc>
      </w:tr>
      <w:tr w:rsidR="00BE773A" w:rsidRPr="009F6F08" w:rsidTr="009F6F08">
        <w:tc>
          <w:tcPr>
            <w:tcW w:w="5303" w:type="dxa"/>
            <w:shd w:val="clear" w:color="auto" w:fill="auto"/>
          </w:tcPr>
          <w:p w:rsidR="00BE773A" w:rsidRPr="009F6F08" w:rsidRDefault="00BE773A" w:rsidP="00C666C4">
            <w:pPr>
              <w:shd w:val="clear" w:color="auto" w:fill="auto"/>
              <w:tabs>
                <w:tab w:val="left" w:pos="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6F08">
              <w:rPr>
                <w:b/>
                <w:sz w:val="26"/>
                <w:szCs w:val="26"/>
              </w:rPr>
              <w:t xml:space="preserve">Pokladník: </w:t>
            </w:r>
            <w:r w:rsidR="00C666C4">
              <w:rPr>
                <w:sz w:val="26"/>
                <w:szCs w:val="26"/>
              </w:rPr>
              <w:t xml:space="preserve">Mariana </w:t>
            </w:r>
            <w:proofErr w:type="spellStart"/>
            <w:r w:rsidR="00C666C4">
              <w:rPr>
                <w:sz w:val="26"/>
                <w:szCs w:val="26"/>
              </w:rPr>
              <w:t>Mankovecká</w:t>
            </w:r>
            <w:proofErr w:type="spellEnd"/>
          </w:p>
        </w:tc>
        <w:tc>
          <w:tcPr>
            <w:tcW w:w="5303" w:type="dxa"/>
            <w:shd w:val="clear" w:color="auto" w:fill="auto"/>
          </w:tcPr>
          <w:p w:rsidR="00BE773A" w:rsidRPr="009F6F08" w:rsidRDefault="00BE773A" w:rsidP="00B13090">
            <w:pPr>
              <w:shd w:val="clear" w:color="auto" w:fill="auto"/>
              <w:tabs>
                <w:tab w:val="left" w:pos="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</w:p>
        </w:tc>
      </w:tr>
      <w:tr w:rsidR="00BE773A" w:rsidRPr="009F6F08" w:rsidTr="009F6F08">
        <w:tc>
          <w:tcPr>
            <w:tcW w:w="5303" w:type="dxa"/>
            <w:shd w:val="clear" w:color="auto" w:fill="auto"/>
          </w:tcPr>
          <w:p w:rsidR="00BE773A" w:rsidRPr="009F6F08" w:rsidRDefault="007F5217" w:rsidP="00C666C4">
            <w:pPr>
              <w:shd w:val="clear" w:color="auto" w:fill="auto"/>
              <w:tabs>
                <w:tab w:val="left" w:pos="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Hospodár: </w:t>
            </w:r>
            <w:r w:rsidR="00C666C4" w:rsidRPr="009F6F08">
              <w:rPr>
                <w:sz w:val="26"/>
                <w:szCs w:val="26"/>
              </w:rPr>
              <w:t>RNDr. Jozef Paluška</w:t>
            </w:r>
            <w:bookmarkStart w:id="0" w:name="_GoBack"/>
            <w:bookmarkEnd w:id="0"/>
          </w:p>
        </w:tc>
        <w:tc>
          <w:tcPr>
            <w:tcW w:w="5303" w:type="dxa"/>
            <w:shd w:val="clear" w:color="auto" w:fill="auto"/>
          </w:tcPr>
          <w:p w:rsidR="00BE773A" w:rsidRPr="009F6F08" w:rsidRDefault="00BE773A" w:rsidP="009F6F08">
            <w:pPr>
              <w:shd w:val="clear" w:color="auto" w:fill="auto"/>
              <w:tabs>
                <w:tab w:val="left" w:pos="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22299" w:rsidRDefault="00B22299" w:rsidP="00B22299">
      <w:p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</w:p>
    <w:sectPr w:rsidR="00B22299" w:rsidSect="00F74524">
      <w:footerReference w:type="default" r:id="rId8"/>
      <w:pgSz w:w="11906" w:h="16838"/>
      <w:pgMar w:top="567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D8" w:rsidRDefault="00A900D8" w:rsidP="00AA4769">
      <w:r>
        <w:separator/>
      </w:r>
    </w:p>
  </w:endnote>
  <w:endnote w:type="continuationSeparator" w:id="0">
    <w:p w:rsidR="00A900D8" w:rsidRDefault="00A900D8" w:rsidP="00AA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24" w:rsidRPr="00F74524" w:rsidRDefault="00F74524">
    <w:pPr>
      <w:pStyle w:val="Pta"/>
      <w:jc w:val="center"/>
      <w:rPr>
        <w:sz w:val="20"/>
        <w:szCs w:val="20"/>
      </w:rPr>
    </w:pPr>
    <w:r w:rsidRPr="00F74524">
      <w:rPr>
        <w:sz w:val="20"/>
        <w:szCs w:val="20"/>
      </w:rPr>
      <w:fldChar w:fldCharType="begin"/>
    </w:r>
    <w:r w:rsidRPr="00F74524">
      <w:rPr>
        <w:sz w:val="20"/>
        <w:szCs w:val="20"/>
      </w:rPr>
      <w:instrText>PAGE   \* MERGEFORMAT</w:instrText>
    </w:r>
    <w:r w:rsidRPr="00F74524">
      <w:rPr>
        <w:sz w:val="20"/>
        <w:szCs w:val="20"/>
      </w:rPr>
      <w:fldChar w:fldCharType="separate"/>
    </w:r>
    <w:r w:rsidR="00C666C4">
      <w:rPr>
        <w:noProof/>
        <w:sz w:val="20"/>
        <w:szCs w:val="20"/>
      </w:rPr>
      <w:t>4</w:t>
    </w:r>
    <w:r w:rsidRPr="00F74524">
      <w:rPr>
        <w:sz w:val="20"/>
        <w:szCs w:val="20"/>
      </w:rPr>
      <w:fldChar w:fldCharType="end"/>
    </w:r>
  </w:p>
  <w:p w:rsidR="00F74524" w:rsidRDefault="00F745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D8" w:rsidRDefault="00A900D8" w:rsidP="00AA4769">
      <w:r>
        <w:separator/>
      </w:r>
    </w:p>
  </w:footnote>
  <w:footnote w:type="continuationSeparator" w:id="0">
    <w:p w:rsidR="00A900D8" w:rsidRDefault="00A900D8" w:rsidP="00AA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66F"/>
    <w:multiLevelType w:val="hybridMultilevel"/>
    <w:tmpl w:val="A94C56F8"/>
    <w:lvl w:ilvl="0" w:tplc="F6A81B9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6007"/>
    <w:multiLevelType w:val="hybridMultilevel"/>
    <w:tmpl w:val="6CC68194"/>
    <w:lvl w:ilvl="0" w:tplc="DE04D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63A2"/>
    <w:multiLevelType w:val="hybridMultilevel"/>
    <w:tmpl w:val="A6FEF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90D23"/>
    <w:multiLevelType w:val="hybridMultilevel"/>
    <w:tmpl w:val="6A66605A"/>
    <w:lvl w:ilvl="0" w:tplc="B02057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1166A"/>
    <w:multiLevelType w:val="hybridMultilevel"/>
    <w:tmpl w:val="B6D6D38E"/>
    <w:lvl w:ilvl="0" w:tplc="74F699A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45AFE"/>
    <w:multiLevelType w:val="hybridMultilevel"/>
    <w:tmpl w:val="EB747D80"/>
    <w:lvl w:ilvl="0" w:tplc="1F72C1BE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02"/>
    <w:rsid w:val="0024385B"/>
    <w:rsid w:val="00347475"/>
    <w:rsid w:val="003569DA"/>
    <w:rsid w:val="003818A7"/>
    <w:rsid w:val="003B1199"/>
    <w:rsid w:val="003E49FB"/>
    <w:rsid w:val="004200F5"/>
    <w:rsid w:val="00443600"/>
    <w:rsid w:val="004B2EDB"/>
    <w:rsid w:val="004D1BBF"/>
    <w:rsid w:val="00603D40"/>
    <w:rsid w:val="006174C6"/>
    <w:rsid w:val="00662D7C"/>
    <w:rsid w:val="0069612F"/>
    <w:rsid w:val="007118E8"/>
    <w:rsid w:val="007C0015"/>
    <w:rsid w:val="007D35CB"/>
    <w:rsid w:val="007F5217"/>
    <w:rsid w:val="0086587C"/>
    <w:rsid w:val="009E6301"/>
    <w:rsid w:val="009F6F08"/>
    <w:rsid w:val="00A900D8"/>
    <w:rsid w:val="00A97302"/>
    <w:rsid w:val="00AA4769"/>
    <w:rsid w:val="00AE46E5"/>
    <w:rsid w:val="00AF1E32"/>
    <w:rsid w:val="00B13090"/>
    <w:rsid w:val="00B22299"/>
    <w:rsid w:val="00BB0DD4"/>
    <w:rsid w:val="00BE773A"/>
    <w:rsid w:val="00BF2DE0"/>
    <w:rsid w:val="00C666C4"/>
    <w:rsid w:val="00CA66F6"/>
    <w:rsid w:val="00CD3542"/>
    <w:rsid w:val="00D42557"/>
    <w:rsid w:val="00DF13B6"/>
    <w:rsid w:val="00E3648B"/>
    <w:rsid w:val="00E61BC8"/>
    <w:rsid w:val="00F74524"/>
    <w:rsid w:val="00F81FFE"/>
    <w:rsid w:val="00F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7302"/>
    <w:pPr>
      <w:shd w:val="solid" w:color="FFFFFF" w:fill="auto"/>
    </w:pPr>
    <w:rPr>
      <w:rFonts w:ascii="Times New Roman" w:eastAsia="Times New Roman" w:hAnsi="Times New Roman"/>
      <w:color w:val="000000"/>
      <w:sz w:val="24"/>
      <w:szCs w:val="24"/>
      <w:shd w:val="solid" w:color="FFFFFF" w:fill="auto"/>
      <w:lang w:eastAsia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v">
    <w:name w:val="Div"/>
    <w:basedOn w:val="Normlny"/>
    <w:rsid w:val="00A97302"/>
  </w:style>
  <w:style w:type="character" w:styleId="Zvraznenie">
    <w:name w:val="Emphasis"/>
    <w:uiPriority w:val="20"/>
    <w:qFormat/>
    <w:rsid w:val="00A97302"/>
    <w:rPr>
      <w:i/>
      <w:iCs/>
    </w:rPr>
  </w:style>
  <w:style w:type="paragraph" w:styleId="Zkladntext">
    <w:name w:val="Body Text"/>
    <w:basedOn w:val="Normlny"/>
    <w:link w:val="ZkladntextChar"/>
    <w:rsid w:val="00A97302"/>
    <w:pPr>
      <w:shd w:val="clear" w:color="auto" w:fill="auto"/>
      <w:jc w:val="both"/>
    </w:pPr>
    <w:rPr>
      <w:color w:val="auto"/>
      <w:sz w:val="20"/>
      <w:szCs w:val="20"/>
      <w:shd w:val="clear" w:color="auto" w:fill="auto"/>
      <w:lang w:eastAsia="cs-CZ"/>
    </w:rPr>
  </w:style>
  <w:style w:type="character" w:customStyle="1" w:styleId="ZkladntextChar">
    <w:name w:val="Základný text Char"/>
    <w:link w:val="Zkladntext"/>
    <w:rsid w:val="00A973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97302"/>
    <w:pPr>
      <w:ind w:left="720"/>
      <w:contextualSpacing/>
    </w:pPr>
  </w:style>
  <w:style w:type="table" w:styleId="Mriekatabuky">
    <w:name w:val="Table Grid"/>
    <w:basedOn w:val="Normlnatabuka"/>
    <w:uiPriority w:val="59"/>
    <w:rsid w:val="00B2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A47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A4769"/>
    <w:rPr>
      <w:rFonts w:ascii="Times New Roman" w:eastAsia="Times New Roman" w:hAnsi="Times New Roman"/>
      <w:color w:val="000000"/>
      <w:sz w:val="24"/>
      <w:szCs w:val="24"/>
      <w:shd w:val="solid" w:color="FFFFFF" w:fill="auto"/>
      <w:lang w:eastAsia="ru-RU"/>
    </w:rPr>
  </w:style>
  <w:style w:type="paragraph" w:styleId="Pta">
    <w:name w:val="footer"/>
    <w:basedOn w:val="Normlny"/>
    <w:link w:val="PtaChar"/>
    <w:uiPriority w:val="99"/>
    <w:unhideWhenUsed/>
    <w:rsid w:val="00AA476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A4769"/>
    <w:rPr>
      <w:rFonts w:ascii="Times New Roman" w:eastAsia="Times New Roman" w:hAnsi="Times New Roman"/>
      <w:color w:val="000000"/>
      <w:sz w:val="24"/>
      <w:szCs w:val="24"/>
      <w:shd w:val="solid" w:color="FFFFFF" w:fil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7302"/>
    <w:pPr>
      <w:shd w:val="solid" w:color="FFFFFF" w:fill="auto"/>
    </w:pPr>
    <w:rPr>
      <w:rFonts w:ascii="Times New Roman" w:eastAsia="Times New Roman" w:hAnsi="Times New Roman"/>
      <w:color w:val="000000"/>
      <w:sz w:val="24"/>
      <w:szCs w:val="24"/>
      <w:shd w:val="solid" w:color="FFFFFF" w:fill="auto"/>
      <w:lang w:eastAsia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v">
    <w:name w:val="Div"/>
    <w:basedOn w:val="Normlny"/>
    <w:rsid w:val="00A97302"/>
  </w:style>
  <w:style w:type="character" w:styleId="Zvraznenie">
    <w:name w:val="Emphasis"/>
    <w:uiPriority w:val="20"/>
    <w:qFormat/>
    <w:rsid w:val="00A97302"/>
    <w:rPr>
      <w:i/>
      <w:iCs/>
    </w:rPr>
  </w:style>
  <w:style w:type="paragraph" w:styleId="Zkladntext">
    <w:name w:val="Body Text"/>
    <w:basedOn w:val="Normlny"/>
    <w:link w:val="ZkladntextChar"/>
    <w:rsid w:val="00A97302"/>
    <w:pPr>
      <w:shd w:val="clear" w:color="auto" w:fill="auto"/>
      <w:jc w:val="both"/>
    </w:pPr>
    <w:rPr>
      <w:color w:val="auto"/>
      <w:sz w:val="20"/>
      <w:szCs w:val="20"/>
      <w:shd w:val="clear" w:color="auto" w:fill="auto"/>
      <w:lang w:eastAsia="cs-CZ"/>
    </w:rPr>
  </w:style>
  <w:style w:type="character" w:customStyle="1" w:styleId="ZkladntextChar">
    <w:name w:val="Základný text Char"/>
    <w:link w:val="Zkladntext"/>
    <w:rsid w:val="00A973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97302"/>
    <w:pPr>
      <w:ind w:left="720"/>
      <w:contextualSpacing/>
    </w:pPr>
  </w:style>
  <w:style w:type="table" w:styleId="Mriekatabuky">
    <w:name w:val="Table Grid"/>
    <w:basedOn w:val="Normlnatabuka"/>
    <w:uiPriority w:val="59"/>
    <w:rsid w:val="00B2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A47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A4769"/>
    <w:rPr>
      <w:rFonts w:ascii="Times New Roman" w:eastAsia="Times New Roman" w:hAnsi="Times New Roman"/>
      <w:color w:val="000000"/>
      <w:sz w:val="24"/>
      <w:szCs w:val="24"/>
      <w:shd w:val="solid" w:color="FFFFFF" w:fill="auto"/>
      <w:lang w:eastAsia="ru-RU"/>
    </w:rPr>
  </w:style>
  <w:style w:type="paragraph" w:styleId="Pta">
    <w:name w:val="footer"/>
    <w:basedOn w:val="Normlny"/>
    <w:link w:val="PtaChar"/>
    <w:uiPriority w:val="99"/>
    <w:unhideWhenUsed/>
    <w:rsid w:val="00AA476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A4769"/>
    <w:rPr>
      <w:rFonts w:ascii="Times New Roman" w:eastAsia="Times New Roman" w:hAnsi="Times New Roman"/>
      <w:color w:val="000000"/>
      <w:sz w:val="24"/>
      <w:szCs w:val="24"/>
      <w:shd w:val="solid" w:color="FFFFFF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pal</cp:lastModifiedBy>
  <cp:revision>5</cp:revision>
  <cp:lastPrinted>2012-08-25T20:28:00Z</cp:lastPrinted>
  <dcterms:created xsi:type="dcterms:W3CDTF">2017-01-13T11:55:00Z</dcterms:created>
  <dcterms:modified xsi:type="dcterms:W3CDTF">2021-11-09T07:08:00Z</dcterms:modified>
</cp:coreProperties>
</file>